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3E" w:rsidRDefault="000A6D3E"/>
    <w:p w:rsidR="000A6D3E" w:rsidRPr="00062237" w:rsidRDefault="000A6D3E" w:rsidP="000A6D3E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0A6D3E" w:rsidRPr="00D44E20" w:rsidRDefault="000A6D3E" w:rsidP="000A6D3E">
      <w:pPr>
        <w:spacing w:before="120"/>
        <w:jc w:val="center"/>
        <w:rPr>
          <w:sz w:val="32"/>
          <w:szCs w:val="32"/>
        </w:rPr>
      </w:pPr>
      <w:r w:rsidRPr="00B415A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398</wp:posOffset>
            </wp:positionV>
            <wp:extent cx="957580" cy="974725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7" t="-17" r="-16" b="-16"/>
                    <a:stretch/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E20">
        <w:rPr>
          <w:b/>
          <w:sz w:val="32"/>
          <w:szCs w:val="32"/>
        </w:rPr>
        <w:t>РЕСПУБЛИКА ДАГЕСТАН</w:t>
      </w:r>
    </w:p>
    <w:p w:rsidR="000A6D3E" w:rsidRPr="00D44E20" w:rsidRDefault="000A6D3E" w:rsidP="000A6D3E">
      <w:pPr>
        <w:jc w:val="center"/>
        <w:rPr>
          <w:b/>
          <w:sz w:val="32"/>
          <w:szCs w:val="32"/>
        </w:rPr>
      </w:pPr>
      <w:r w:rsidRPr="00D44E20">
        <w:rPr>
          <w:b/>
          <w:sz w:val="32"/>
          <w:szCs w:val="32"/>
        </w:rPr>
        <w:t>АДМИНИСТРАЦИЯ МУНИЦИПАЛЬНОГО РАЙОНА</w:t>
      </w:r>
    </w:p>
    <w:p w:rsidR="000A6D3E" w:rsidRPr="00D44E20" w:rsidRDefault="000A6D3E" w:rsidP="000A6D3E">
      <w:pPr>
        <w:jc w:val="center"/>
        <w:rPr>
          <w:b/>
          <w:sz w:val="32"/>
          <w:szCs w:val="32"/>
        </w:rPr>
      </w:pPr>
      <w:r w:rsidRPr="00D44E20">
        <w:rPr>
          <w:b/>
          <w:sz w:val="32"/>
          <w:szCs w:val="32"/>
        </w:rPr>
        <w:t>«БАБАЮРТОВСКИЙ РАЙОН»</w:t>
      </w:r>
    </w:p>
    <w:p w:rsidR="000A6D3E" w:rsidRPr="0031651E" w:rsidRDefault="000A6D3E" w:rsidP="000A6D3E">
      <w:pPr>
        <w:spacing w:after="120"/>
        <w:jc w:val="center"/>
        <w:rPr>
          <w:b/>
          <w:sz w:val="44"/>
          <w:szCs w:val="30"/>
        </w:rPr>
      </w:pPr>
      <w:r w:rsidRPr="002540D2">
        <w:rPr>
          <w:b/>
          <w:sz w:val="32"/>
          <w:szCs w:val="30"/>
        </w:rPr>
        <w:t>МК</w:t>
      </w:r>
      <w:r>
        <w:rPr>
          <w:b/>
          <w:sz w:val="32"/>
          <w:szCs w:val="30"/>
        </w:rPr>
        <w:t xml:space="preserve">ДОУ </w:t>
      </w:r>
      <w:proofErr w:type="gramStart"/>
      <w:r w:rsidRPr="0031651E">
        <w:rPr>
          <w:b/>
          <w:sz w:val="36"/>
          <w:szCs w:val="28"/>
        </w:rPr>
        <w:t>Ясли-сад</w:t>
      </w:r>
      <w:proofErr w:type="gramEnd"/>
      <w:r w:rsidRPr="0031651E">
        <w:rPr>
          <w:b/>
          <w:sz w:val="36"/>
          <w:szCs w:val="28"/>
        </w:rPr>
        <w:t xml:space="preserve"> «Солнышко»   </w:t>
      </w:r>
    </w:p>
    <w:p w:rsidR="000A6D3E" w:rsidRPr="0031651E" w:rsidRDefault="000A6D3E" w:rsidP="000A6D3E">
      <w:pPr>
        <w:pStyle w:val="a3"/>
        <w:spacing w:after="60"/>
        <w:jc w:val="center"/>
        <w:rPr>
          <w:rFonts w:ascii="Times New Roman" w:hAnsi="Times New Roman"/>
          <w:b/>
          <w:sz w:val="32"/>
          <w:szCs w:val="32"/>
        </w:rPr>
      </w:pPr>
      <w:r w:rsidRPr="00B415A1">
        <w:rPr>
          <w:rFonts w:ascii="Times New Roman" w:hAnsi="Times New Roman"/>
        </w:rPr>
        <w:t>36806</w:t>
      </w:r>
      <w:r>
        <w:rPr>
          <w:rFonts w:ascii="Times New Roman" w:hAnsi="Times New Roman"/>
        </w:rPr>
        <w:t>0, сел. Бабаюрт ,ул. Дж</w:t>
      </w:r>
      <w:proofErr w:type="gramStart"/>
      <w:r w:rsidRPr="0031651E">
        <w:rPr>
          <w:rFonts w:ascii="Times New Roman" w:hAnsi="Times New Roman"/>
        </w:rPr>
        <w:t>.</w:t>
      </w:r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>лиева</w:t>
      </w:r>
      <w:r w:rsidRPr="003165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44</w:t>
      </w:r>
      <w:r w:rsidRPr="0031651E">
        <w:rPr>
          <w:rFonts w:ascii="Times New Roman" w:hAnsi="Times New Roman"/>
        </w:rPr>
        <w:t xml:space="preserve">, </w:t>
      </w:r>
      <w:r w:rsidRPr="00B415A1">
        <w:rPr>
          <w:rFonts w:ascii="Times New Roman" w:hAnsi="Times New Roman"/>
        </w:rPr>
        <w:t>тел</w:t>
      </w:r>
      <w:r w:rsidRPr="0031651E">
        <w:rPr>
          <w:rFonts w:ascii="Times New Roman" w:hAnsi="Times New Roman"/>
        </w:rPr>
        <w:t>.: 8</w:t>
      </w:r>
      <w:r>
        <w:rPr>
          <w:rFonts w:ascii="Times New Roman" w:hAnsi="Times New Roman"/>
        </w:rPr>
        <w:t xml:space="preserve">989-860-51-83 </w:t>
      </w:r>
      <w:r>
        <w:rPr>
          <w:rFonts w:ascii="Times New Roman" w:hAnsi="Times New Roman"/>
          <w:lang w:val="en-US"/>
        </w:rPr>
        <w:t>e</w:t>
      </w:r>
      <w:r w:rsidRPr="0031651E">
        <w:rPr>
          <w:rFonts w:ascii="Times New Roman" w:hAnsi="Times New Roman"/>
        </w:rPr>
        <w:t>-</w:t>
      </w:r>
      <w:r w:rsidRPr="00B415A1">
        <w:rPr>
          <w:rFonts w:ascii="Times New Roman" w:hAnsi="Times New Roman"/>
          <w:lang w:val="en-US"/>
        </w:rPr>
        <w:t>mail</w:t>
      </w:r>
      <w:r w:rsidRPr="0031651E">
        <w:rPr>
          <w:rFonts w:ascii="Times New Roman" w:hAnsi="Times New Roman"/>
        </w:rPr>
        <w:t xml:space="preserve">: </w:t>
      </w:r>
      <w:proofErr w:type="spellStart"/>
      <w:r>
        <w:rPr>
          <w:rFonts w:ascii="Helvetica" w:hAnsi="Helvetica" w:cs="Helvetica"/>
          <w:color w:val="0070C0"/>
          <w:shd w:val="clear" w:color="auto" w:fill="FFFFFF"/>
          <w:lang w:val="en-US"/>
        </w:rPr>
        <w:t>ya</w:t>
      </w:r>
      <w:proofErr w:type="spellEnd"/>
      <w:r w:rsidRPr="0031651E">
        <w:rPr>
          <w:rFonts w:ascii="Helvetica" w:hAnsi="Helvetica" w:cs="Helvetica"/>
          <w:color w:val="0070C0"/>
          <w:shd w:val="clear" w:color="auto" w:fill="FFFFFF"/>
        </w:rPr>
        <w:t>-</w:t>
      </w:r>
      <w:r>
        <w:rPr>
          <w:rFonts w:ascii="Helvetica" w:hAnsi="Helvetica" w:cs="Helvetica"/>
          <w:color w:val="0070C0"/>
          <w:shd w:val="clear" w:color="auto" w:fill="FFFFFF"/>
          <w:lang w:val="en-US"/>
        </w:rPr>
        <w:t>s</w:t>
      </w:r>
      <w:r w:rsidRPr="0031651E">
        <w:rPr>
          <w:rFonts w:ascii="Helvetica" w:hAnsi="Helvetica" w:cs="Helvetica"/>
          <w:color w:val="0070C0"/>
          <w:shd w:val="clear" w:color="auto" w:fill="FFFFFF"/>
        </w:rPr>
        <w:t>-</w:t>
      </w:r>
      <w:proofErr w:type="spellStart"/>
      <w:r>
        <w:rPr>
          <w:rFonts w:ascii="Helvetica" w:hAnsi="Helvetica" w:cs="Helvetica"/>
          <w:color w:val="0070C0"/>
          <w:shd w:val="clear" w:color="auto" w:fill="FFFFFF"/>
          <w:lang w:val="en-US"/>
        </w:rPr>
        <w:t>solnishko</w:t>
      </w:r>
      <w:proofErr w:type="spellEnd"/>
      <w:r w:rsidRPr="0031651E">
        <w:rPr>
          <w:rFonts w:ascii="Helvetica" w:hAnsi="Helvetica" w:cs="Helvetica"/>
          <w:color w:val="0070C0"/>
          <w:shd w:val="clear" w:color="auto" w:fill="FFFFFF"/>
        </w:rPr>
        <w:t>@</w:t>
      </w:r>
      <w:r w:rsidRPr="00A13559">
        <w:rPr>
          <w:rFonts w:ascii="Helvetica" w:hAnsi="Helvetica" w:cs="Helvetica"/>
          <w:color w:val="0070C0"/>
          <w:shd w:val="clear" w:color="auto" w:fill="FFFFFF"/>
          <w:lang w:val="en-US"/>
        </w:rPr>
        <w:t>mail</w:t>
      </w:r>
      <w:r w:rsidRPr="0031651E">
        <w:rPr>
          <w:rFonts w:ascii="Helvetica" w:hAnsi="Helvetica" w:cs="Helvetica"/>
          <w:color w:val="0070C0"/>
          <w:shd w:val="clear" w:color="auto" w:fill="FFFFFF"/>
        </w:rPr>
        <w:t>.</w:t>
      </w:r>
      <w:proofErr w:type="spellStart"/>
      <w:r w:rsidRPr="00A13559">
        <w:rPr>
          <w:rFonts w:ascii="Helvetica" w:hAnsi="Helvetica" w:cs="Helvetica"/>
          <w:color w:val="0070C0"/>
          <w:shd w:val="clear" w:color="auto" w:fill="FFFFFF"/>
          <w:lang w:val="en-US"/>
        </w:rPr>
        <w:t>ru</w:t>
      </w:r>
      <w:proofErr w:type="spellEnd"/>
    </w:p>
    <w:p w:rsidR="000A6D3E" w:rsidRPr="00062237" w:rsidRDefault="000A6D3E" w:rsidP="000A6D3E">
      <w:pPr>
        <w:ind w:left="-540" w:firstLine="540"/>
        <w:jc w:val="center"/>
        <w:rPr>
          <w:sz w:val="28"/>
          <w:szCs w:val="28"/>
        </w:rPr>
      </w:pPr>
      <w:r w:rsidRPr="00062237">
        <w:rPr>
          <w:sz w:val="28"/>
          <w:szCs w:val="28"/>
        </w:rPr>
        <w:t xml:space="preserve"> </w:t>
      </w:r>
    </w:p>
    <w:p w:rsidR="000A6D3E" w:rsidRPr="00062237" w:rsidRDefault="000A6D3E" w:rsidP="000A6D3E">
      <w:pPr>
        <w:rPr>
          <w:b/>
          <w:sz w:val="28"/>
          <w:szCs w:val="28"/>
        </w:rPr>
      </w:pPr>
    </w:p>
    <w:p w:rsidR="000A6D3E" w:rsidRDefault="000A6D3E"/>
    <w:p w:rsidR="000A6D3E" w:rsidRDefault="000A6D3E"/>
    <w:p w:rsidR="000A6D3E" w:rsidRDefault="000A6D3E" w:rsidP="000A6D3E">
      <w:pPr>
        <w:pStyle w:val="20"/>
        <w:framePr w:w="3883" w:h="1431" w:hRule="exact" w:wrap="none" w:vAnchor="page" w:hAnchor="page" w:x="1651" w:y="5941"/>
        <w:shd w:val="clear" w:color="auto" w:fill="auto"/>
        <w:spacing w:after="0" w:line="274" w:lineRule="exact"/>
        <w:jc w:val="left"/>
      </w:pPr>
      <w:r>
        <w:rPr>
          <w:rStyle w:val="2105pt"/>
        </w:rPr>
        <w:t>ПРИНЯТО:</w:t>
      </w:r>
    </w:p>
    <w:p w:rsidR="000A6D3E" w:rsidRDefault="000A6D3E" w:rsidP="000A6D3E">
      <w:pPr>
        <w:pStyle w:val="20"/>
        <w:framePr w:w="3883" w:h="1431" w:hRule="exact" w:wrap="none" w:vAnchor="page" w:hAnchor="page" w:x="1651" w:y="5941"/>
        <w:shd w:val="clear" w:color="auto" w:fill="auto"/>
        <w:spacing w:after="0" w:line="274" w:lineRule="exact"/>
        <w:jc w:val="left"/>
      </w:pPr>
      <w:r>
        <w:rPr>
          <w:rStyle w:val="2105pt"/>
        </w:rPr>
        <w:t xml:space="preserve">на общем собрании МКДОУ </w:t>
      </w:r>
      <w:proofErr w:type="gramStart"/>
      <w:r>
        <w:rPr>
          <w:rStyle w:val="2105pt"/>
        </w:rPr>
        <w:t>Ясли-сад</w:t>
      </w:r>
      <w:proofErr w:type="gramEnd"/>
      <w:r>
        <w:rPr>
          <w:rStyle w:val="2105pt"/>
        </w:rPr>
        <w:t xml:space="preserve"> «Солнышко» Протокол  №       от 10.03.2022 г. </w:t>
      </w:r>
    </w:p>
    <w:p w:rsidR="000A6D3E" w:rsidRDefault="000A6D3E"/>
    <w:p w:rsidR="000A6D3E" w:rsidRDefault="000A6D3E" w:rsidP="000A6D3E">
      <w:pPr>
        <w:pStyle w:val="20"/>
        <w:framePr w:w="4306" w:h="2656" w:hRule="exact" w:wrap="none" w:vAnchor="page" w:hAnchor="page" w:x="6211" w:y="6061"/>
        <w:shd w:val="clear" w:color="auto" w:fill="auto"/>
        <w:spacing w:after="0" w:line="274" w:lineRule="exact"/>
        <w:ind w:left="20"/>
        <w:jc w:val="left"/>
      </w:pPr>
      <w:r>
        <w:rPr>
          <w:rStyle w:val="2105pt"/>
        </w:rPr>
        <w:t>УТВЕРЖДЕНО:</w:t>
      </w:r>
    </w:p>
    <w:p w:rsidR="000A6D3E" w:rsidRDefault="000A6D3E" w:rsidP="000A6D3E">
      <w:pPr>
        <w:pStyle w:val="20"/>
        <w:framePr w:w="4306" w:h="2656" w:hRule="exact" w:wrap="none" w:vAnchor="page" w:hAnchor="page" w:x="6211" w:y="6061"/>
        <w:shd w:val="clear" w:color="auto" w:fill="auto"/>
        <w:tabs>
          <w:tab w:val="left" w:leader="underscore" w:pos="1220"/>
        </w:tabs>
        <w:spacing w:after="0" w:line="274" w:lineRule="exact"/>
        <w:ind w:left="20" w:right="60"/>
        <w:jc w:val="left"/>
        <w:rPr>
          <w:rStyle w:val="2105pt"/>
        </w:rPr>
      </w:pPr>
      <w:r>
        <w:rPr>
          <w:rStyle w:val="2105pt"/>
        </w:rPr>
        <w:t xml:space="preserve">Приказом МКДОУ </w:t>
      </w:r>
      <w:proofErr w:type="gramStart"/>
      <w:r>
        <w:rPr>
          <w:rStyle w:val="2105pt"/>
        </w:rPr>
        <w:t>Ясли-сад</w:t>
      </w:r>
      <w:proofErr w:type="gramEnd"/>
      <w:r>
        <w:rPr>
          <w:rStyle w:val="2105pt"/>
        </w:rPr>
        <w:t xml:space="preserve"> «Солнышко» Заведующая МКДОУ Ясли-сад «Солнышко»</w:t>
      </w:r>
    </w:p>
    <w:p w:rsidR="000A6D3E" w:rsidRDefault="000A6D3E" w:rsidP="000A6D3E">
      <w:pPr>
        <w:pStyle w:val="20"/>
        <w:framePr w:w="4306" w:h="2656" w:hRule="exact" w:wrap="none" w:vAnchor="page" w:hAnchor="page" w:x="6211" w:y="6061"/>
        <w:shd w:val="clear" w:color="auto" w:fill="auto"/>
        <w:tabs>
          <w:tab w:val="left" w:leader="underscore" w:pos="1220"/>
        </w:tabs>
        <w:spacing w:after="0" w:line="274" w:lineRule="exact"/>
        <w:ind w:left="20" w:right="60"/>
        <w:jc w:val="left"/>
      </w:pPr>
      <w:r>
        <w:rPr>
          <w:rStyle w:val="2105pt"/>
        </w:rPr>
        <w:t xml:space="preserve">№________ От __________________2022г    </w:t>
      </w:r>
      <w:proofErr w:type="spellStart"/>
      <w:r>
        <w:rPr>
          <w:rStyle w:val="2105pt"/>
        </w:rPr>
        <w:t>________________________Бамматова</w:t>
      </w:r>
      <w:proofErr w:type="spellEnd"/>
      <w:r>
        <w:rPr>
          <w:rStyle w:val="2105pt"/>
        </w:rPr>
        <w:t xml:space="preserve"> А.Д</w:t>
      </w:r>
    </w:p>
    <w:p w:rsidR="000A6D3E" w:rsidRDefault="000A6D3E"/>
    <w:p w:rsidR="000A6D3E" w:rsidRDefault="000A6D3E"/>
    <w:p w:rsidR="000A6D3E" w:rsidRDefault="000A6D3E" w:rsidP="000A6D3E">
      <w:pPr>
        <w:framePr w:w="8836" w:h="4291" w:hRule="exact" w:wrap="none" w:vAnchor="page" w:hAnchor="page" w:x="1936" w:y="8806"/>
        <w:ind w:left="40"/>
        <w:rPr>
          <w:rStyle w:val="80"/>
          <w:rFonts w:eastAsia="Courier New"/>
          <w:b w:val="0"/>
          <w:bCs w:val="0"/>
        </w:rPr>
      </w:pPr>
    </w:p>
    <w:p w:rsidR="000A6D3E" w:rsidRDefault="000A6D3E" w:rsidP="000A6D3E">
      <w:pPr>
        <w:framePr w:w="8836" w:h="4291" w:hRule="exact" w:wrap="none" w:vAnchor="page" w:hAnchor="page" w:x="1936" w:y="8806"/>
        <w:ind w:left="40"/>
      </w:pPr>
      <w:r>
        <w:rPr>
          <w:rStyle w:val="80"/>
          <w:rFonts w:eastAsia="Courier New"/>
          <w:b w:val="0"/>
          <w:bCs w:val="0"/>
        </w:rPr>
        <w:t xml:space="preserve">Положение «Об утверждении порядка приема детей на </w:t>
      </w:r>
      <w:proofErr w:type="gramStart"/>
      <w:r>
        <w:rPr>
          <w:rStyle w:val="80"/>
          <w:rFonts w:eastAsia="Courier New"/>
          <w:b w:val="0"/>
          <w:bCs w:val="0"/>
        </w:rPr>
        <w:t>обучение по</w:t>
      </w:r>
      <w:proofErr w:type="gramEnd"/>
      <w:r>
        <w:rPr>
          <w:rStyle w:val="80"/>
          <w:rFonts w:eastAsia="Courier New"/>
          <w:b w:val="0"/>
          <w:bCs w:val="0"/>
        </w:rPr>
        <w:t xml:space="preserve"> образовательным программам дошкольного образования, порядке отчисления и перевода воспитанников  МКДОУ</w:t>
      </w:r>
    </w:p>
    <w:p w:rsidR="000A6D3E" w:rsidRDefault="000A6D3E" w:rsidP="000A6D3E">
      <w:pPr>
        <w:framePr w:w="8836" w:h="4291" w:hRule="exact" w:wrap="none" w:vAnchor="page" w:hAnchor="page" w:x="1936" w:y="8806"/>
        <w:tabs>
          <w:tab w:val="left" w:pos="2954"/>
          <w:tab w:val="left" w:pos="4802"/>
        </w:tabs>
        <w:spacing w:line="110" w:lineRule="exact"/>
        <w:ind w:left="760"/>
      </w:pPr>
      <w:r>
        <w:rPr>
          <w:rStyle w:val="90"/>
        </w:rPr>
        <w:tab/>
      </w:r>
      <w:r>
        <w:rPr>
          <w:rStyle w:val="90"/>
        </w:rPr>
        <w:tab/>
      </w:r>
    </w:p>
    <w:p w:rsidR="000A6D3E" w:rsidRDefault="000A6D3E" w:rsidP="000A6D3E">
      <w:pPr>
        <w:framePr w:w="8836" w:h="4291" w:hRule="exact" w:wrap="none" w:vAnchor="page" w:hAnchor="page" w:x="1936" w:y="8806"/>
        <w:spacing w:line="450" w:lineRule="exact"/>
        <w:ind w:left="40"/>
      </w:pPr>
      <w:r>
        <w:rPr>
          <w:rStyle w:val="80"/>
          <w:rFonts w:eastAsia="Courier New"/>
          <w:b w:val="0"/>
          <w:bCs w:val="0"/>
        </w:rPr>
        <w:t>«</w:t>
      </w:r>
      <w:proofErr w:type="gramStart"/>
      <w:r>
        <w:rPr>
          <w:rStyle w:val="80"/>
          <w:rFonts w:eastAsia="Courier New"/>
          <w:b w:val="0"/>
          <w:bCs w:val="0"/>
        </w:rPr>
        <w:t>Ясли-сад</w:t>
      </w:r>
      <w:proofErr w:type="gramEnd"/>
      <w:r>
        <w:rPr>
          <w:rStyle w:val="80"/>
          <w:rFonts w:eastAsia="Courier New"/>
          <w:b w:val="0"/>
          <w:bCs w:val="0"/>
        </w:rPr>
        <w:t xml:space="preserve"> «Солнышко»</w:t>
      </w:r>
    </w:p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>
      <w:r>
        <w:t xml:space="preserve">                     С.Бабаюрт</w:t>
      </w:r>
    </w:p>
    <w:p w:rsidR="002D536A" w:rsidRDefault="002D536A"/>
    <w:p w:rsidR="002D536A" w:rsidRDefault="002D536A"/>
    <w:p w:rsidR="002D536A" w:rsidRPr="002D536A" w:rsidRDefault="002D536A" w:rsidP="002D53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</w:pPr>
    </w:p>
    <w:p w:rsidR="002D536A" w:rsidRPr="002D536A" w:rsidRDefault="002D536A" w:rsidP="002D536A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  <w:t>Положение</w:t>
      </w:r>
    </w:p>
    <w:p w:rsidR="002D536A" w:rsidRPr="002D536A" w:rsidRDefault="002D536A" w:rsidP="002D536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  <w:t xml:space="preserve">о порядке приема, отчисления, перевода воспитанников МКДОУ </w:t>
      </w:r>
      <w:proofErr w:type="gramStart"/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  <w:t>Ясли-сад</w:t>
      </w:r>
      <w:proofErr w:type="gramEnd"/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33"/>
          <w:szCs w:val="33"/>
        </w:rPr>
        <w:t xml:space="preserve"> «Солнышко»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</w:pPr>
      <w:bookmarkStart w:id="0" w:name="bookmark0"/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1. Общие положения.</w:t>
      </w:r>
      <w:bookmarkEnd w:id="0"/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.Настоящее Положение о порядке приема на обучение по образовательным программам дошкольного образования (далее Положение) являются локальным нормативным актом, определяющим порядок приема ребенка дошкольного возраста в муниципальное казенное образовательное учреждение МКДОУ «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Ясли-сад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«Солнышко», осуществляющее образовательную деятельность по образовательным программам дошкольного образования (далее - Учреждение).</w:t>
      </w:r>
    </w:p>
    <w:p w:rsidR="002D536A" w:rsidRPr="002D536A" w:rsidRDefault="002D536A" w:rsidP="002D536A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Положение разработано в соответствии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2D536A" w:rsidRPr="002D536A" w:rsidRDefault="002D536A" w:rsidP="002D536A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ФЗ РФ от 29.12.2012г№273ФЭ «Об образовании в Российской Федерации»;</w:t>
      </w:r>
    </w:p>
    <w:p w:rsidR="002D536A" w:rsidRPr="002D536A" w:rsidRDefault="002D536A" w:rsidP="002D536A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Приказом Министерства просвещения Российской Федерации от 15.05.2020г № 236 «Об утверждении Порядка приема на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обучение по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образовательным программам дошкольного образования»;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-Приказ Министерства просвещения Российской Федерации от 04.10.2021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15 мая 2020г. № 236»</w:t>
      </w:r>
    </w:p>
    <w:p w:rsidR="002D536A" w:rsidRPr="002D536A" w:rsidRDefault="002D536A" w:rsidP="002D536A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Постановлением Главного государственного санитарного врача Российской Федерации от 28.09.2020 г. № 28. Санитарные правила СГ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2.4.3648-20 «Санитарно-эпидемиологические требования к организациям воспитания и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ооучения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отдыха и оздоровления детей и молодежи»;</w:t>
      </w:r>
    </w:p>
    <w:p w:rsidR="002D536A" w:rsidRPr="002D536A" w:rsidRDefault="002D536A" w:rsidP="002D536A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Уставом Учреждения;</w:t>
      </w:r>
    </w:p>
    <w:p w:rsidR="002D536A" w:rsidRPr="002D536A" w:rsidRDefault="002D536A" w:rsidP="002D536A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273-Ф3 «Об образовании в Российской Федерации». (Собрание законодательства Российской Федерации, 2012, №53, ст. 7598; 2020, №9, ст. 1137)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</w:pP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2.Порядок зачисления детей в Учреждение, реализующее программу дошкольного образования.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2.1Правила приема на обучение в Учреждение должны обеспечивать прием в Учреждение всех граждан, имеющих право на получение дошкольного образования.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2.2 Текущее комплектование Учреждения осуществляется в течение всего календарного года при наличии свободных мест, которые предоставляются в первую очередь льготным категориям граждан, пользующихся правом внеочередного и первоочередного приема детей в Учреждение;</w:t>
      </w:r>
    </w:p>
    <w:p w:rsidR="002D536A" w:rsidRPr="002D536A" w:rsidRDefault="002D536A" w:rsidP="002D536A">
      <w:pPr>
        <w:widowControl/>
        <w:spacing w:before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2.3 Правила приема в Учреждение на обучение должны обеспечивать также прием в Учреждение граждан, имеющих право на получение дошкольного образования и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проживающих на территории, за которой закреплено Учреждение (далее - закрепленная территория).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2.4Ребенок имеет право преимущественного приема в Учреждение, если в нем обучаются его полнородные и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неполнородные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братья и (или) сестры.</w:t>
      </w:r>
    </w:p>
    <w:p w:rsidR="002D536A" w:rsidRPr="002D536A" w:rsidRDefault="002D536A" w:rsidP="002D536A">
      <w:pPr>
        <w:pStyle w:val="a5"/>
        <w:widowControl/>
        <w:numPr>
          <w:ilvl w:val="1"/>
          <w:numId w:val="3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приеме в Учреждение может быть отказано только по причине отсутствия в ней свободных мест, за исключением случаев,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предусмотренныхстатьей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88 Федерального закона от 29 декабря 2012 г.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en-US"/>
        </w:rPr>
        <w:t>N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273-03 "Об образовании в Российской Федерации" (Собрание законодательства Российской Федерации, 2012, №53, ст. 7598;20</w:t>
      </w:r>
      <w:r w:rsidRPr="002D536A">
        <w:rPr>
          <w:rFonts w:ascii="Candara" w:eastAsia="Times New Roman" w:hAnsi="Candara" w:cs="Candara"/>
          <w:b/>
          <w:bCs/>
          <w:color w:val="000000" w:themeColor="text1"/>
          <w:sz w:val="34"/>
          <w:szCs w:val="34"/>
        </w:rPr>
        <w:t>1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9,</w:t>
      </w:r>
      <w:proofErr w:type="gramEnd"/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 30, ст. 4036).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</w:t>
      </w:r>
    </w:p>
    <w:p w:rsidR="002D536A" w:rsidRPr="002D536A" w:rsidRDefault="002D536A" w:rsidP="002D536A">
      <w:pPr>
        <w:pStyle w:val="a5"/>
        <w:widowControl/>
        <w:numPr>
          <w:ilvl w:val="1"/>
          <w:numId w:val="3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Учреждение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2D536A" w:rsidRPr="002D536A" w:rsidRDefault="002D536A" w:rsidP="002D536A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Копии указанных документов, информация о сроках приема документов, указанных в пункте 2.10. настоящего Положения, размещаются на информационном стенде Учреждения и в информационн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телекоммуникационной сети "Интернет".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Учреждение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о закреплении Учреждения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 ознакомления родителей (законных представителей) ребенка, в том числе через официальный сайт Учреждения, с указанными документами фиксируется в заявлении о приеме в Учреждение и заверяется личной подписью родителей (законных представителей) ребенка.</w:t>
      </w:r>
    </w:p>
    <w:p w:rsidR="002D536A" w:rsidRPr="002D536A" w:rsidRDefault="002D536A" w:rsidP="002D536A">
      <w:pPr>
        <w:pStyle w:val="a5"/>
        <w:widowControl/>
        <w:numPr>
          <w:ilvl w:val="1"/>
          <w:numId w:val="3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в Учреждение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en-US"/>
        </w:rPr>
        <w:t>N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273-ФЭ "Об образовании в Российской Федерации".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 Документы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о приеме подаются в Учреждение, в которое получено направление.</w:t>
      </w:r>
    </w:p>
    <w:p w:rsidR="002D536A" w:rsidRPr="002D536A" w:rsidRDefault="002D536A" w:rsidP="002D536A">
      <w:pPr>
        <w:pStyle w:val="a5"/>
        <w:widowControl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Учреждением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о заявлениях для направления и приема (индивидуальный номер и дата подачи заявления);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о статусах обработки заявлений, об основаниях их изменения и комментарии к ним;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4) о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документе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предоставлении места в государственной или муниципальной образовательной организации;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5) о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документе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зачислении ребенка в государственную или муниципальную образовательную организацию.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 2.10  Направление и прием в Учреждение осуществляются по личному заявлению родителя (законного представителя) ребенка.</w:t>
      </w:r>
    </w:p>
    <w:p w:rsidR="002D536A" w:rsidRPr="002D536A" w:rsidRDefault="002D536A" w:rsidP="002D536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2.10.1 Заявление для направления в Учреждение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2.10.2 Заявление о приеме представляется в Учреждение на бумажном носителе и (или) /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D536A" w:rsidRPr="002D536A" w:rsidRDefault="002D536A" w:rsidP="002D536A">
      <w:pPr>
        <w:pStyle w:val="a5"/>
        <w:widowControl/>
        <w:numPr>
          <w:ilvl w:val="2"/>
          <w:numId w:val="7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заявлении для направления и (или) приема родителям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законными представителями) ребенка указываются следующие сведения: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фамилия, имя, отчество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дата рождения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реквизиты свидетельства о рождении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адрес места жительства (места пребывания, места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фактическогопроживания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фамилия, имя, отчество родителей (законных представителей)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реквизиты документа, удостоверяющего личность родител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законного представителя)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реквизиты документа, подтверждающего установление опеки (при наличии);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адрес электронной почты, номер телефона (при наличии) родителе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законных представителей)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к) о потребности в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обучении ребенка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(при наличии);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л) о направленности дошкольной группы;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м) о необходимом режиме пребывания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о желаемой дате приема на обучение.</w:t>
      </w:r>
    </w:p>
    <w:p w:rsidR="002D536A" w:rsidRPr="002D536A" w:rsidRDefault="002D536A" w:rsidP="002D536A">
      <w:pPr>
        <w:widowControl/>
        <w:ind w:left="6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2.12 .При наличии у ребенка полнородных или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неполнородных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братьев и (или) сестер,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бучающихся в Учреждении, его родители (законные представители) дополнительно в заявлении для направления указывают фамили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ии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имя (имена), отчество(-а) (последнее - при наличии) полнородных или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неполнородных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братьев и (или) сестер.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2.13.Для направления и или приема в образовательную организацию родители (законные представители) ребенка предъявляют следующие документы: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свидетельство о рождении ребенка или для иностранных граждан и лиц без гражданства - докумен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удостоверяющий(е) личность ребенка и подтверждающий(е) законность представления прав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в)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документ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психолого-медико-педагогической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комиссии (при необходимости);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:rsidR="002D536A" w:rsidRPr="002D536A" w:rsidRDefault="002D536A" w:rsidP="002D536A">
      <w:pPr>
        <w:pStyle w:val="a5"/>
        <w:widowControl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Для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направления родители (законные представители) ребенка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местепребывания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месте фактического проживания ребенка.</w:t>
      </w:r>
    </w:p>
    <w:p w:rsidR="002D536A" w:rsidRPr="002D536A" w:rsidRDefault="002D536A" w:rsidP="002D536A">
      <w:pPr>
        <w:pStyle w:val="a5"/>
        <w:widowControl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D536A" w:rsidRPr="002D536A" w:rsidRDefault="002D536A" w:rsidP="002D536A">
      <w:pPr>
        <w:pStyle w:val="a5"/>
        <w:widowControl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Копии предъявляемых при приеме документов хранятся в Учреждении.</w:t>
      </w:r>
    </w:p>
    <w:p w:rsidR="002D536A" w:rsidRPr="002D536A" w:rsidRDefault="002D536A" w:rsidP="002D536A">
      <w:pPr>
        <w:pStyle w:val="a5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Дети с ограниченными возможностями здоровья принимаются на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обучение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на основании рекомендаций </w:t>
      </w: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психолого-медико-педагогической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комиссии.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2.19.Заявление о приеме в Учреждение и копии документов регистрируются руководителем Учреждения или уполномоченным им должностным лицом, ответственным за прием документов, в журнале приема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заявлений о приеме в Учреждение.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D536A" w:rsidRPr="002D536A" w:rsidRDefault="002D536A" w:rsidP="002D536A">
      <w:pPr>
        <w:pStyle w:val="a5"/>
        <w:widowControl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Ребенок, родители (законные представители) которого не представили необходимые для приема документы в соответствии с пунктом 2.10. настоящего Положения,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2D536A" w:rsidRPr="002D536A" w:rsidRDefault="002D536A" w:rsidP="002D536A">
      <w:pPr>
        <w:pStyle w:val="a5"/>
        <w:widowControl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После приема документов, указанных в пункте 2.10. настоящего Положения, образовательная организация заключает договор об образовании по образовательным программам дошкольного образования (далее - договор) 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родителями (законными представителями) ребенка.</w:t>
      </w:r>
    </w:p>
    <w:p w:rsidR="002D536A" w:rsidRPr="002D536A" w:rsidRDefault="002D536A" w:rsidP="002D536A">
      <w:pPr>
        <w:pStyle w:val="a5"/>
        <w:widowControl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Руководитель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Учреждения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кт в тр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ехдневный срок после издания размещается на информационном стенде Учреждения. На официальном сайте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чреждения</w:t>
      </w:r>
      <w:proofErr w:type="spell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сети Интернет размещаются реквизиты распорядительного акта наименование возрастной группы, число детей, зачисленных в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указанную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возрастную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После издания распорядительного акта ребенок снимается с учета детей, нуждающихся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предоставлении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места в государственной или муниципальной образовательной организации.</w:t>
      </w:r>
    </w:p>
    <w:p w:rsidR="002D536A" w:rsidRPr="002D536A" w:rsidRDefault="002D536A" w:rsidP="002D536A">
      <w:pPr>
        <w:pStyle w:val="a5"/>
        <w:numPr>
          <w:ilvl w:val="1"/>
          <w:numId w:val="9"/>
        </w:numPr>
        <w:rPr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 xml:space="preserve">.3. Порядок отчисления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д</w:t>
      </w: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етей из Учреждения.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3.1.Отчисление детей из образовательного Учреждения, реализующего образовательную программу дошкольного образования, осуществляется при расторжении договора образовательного Учреждения с родителями (законными представителями) воспитанника в следующих случаях:</w:t>
      </w:r>
    </w:p>
    <w:p w:rsidR="002D536A" w:rsidRPr="002D536A" w:rsidRDefault="002D536A" w:rsidP="002D536A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заявлению родителей (законных представителей);</w:t>
      </w:r>
    </w:p>
    <w:p w:rsidR="002D536A" w:rsidRPr="002D536A" w:rsidRDefault="002D536A" w:rsidP="002D536A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связи с получением образования (завершением обучения).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3.2.Отчисление воспитанника из образовательного учреждения оформляется приказом руководителя Учреждения с соответствующей отметкой в Книге движения детей по образовательному Учреждению.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4.Порядок перевода обучающегося по инициативе его родителей (законных представителей).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4.1Перевод воспитанника из Учреждения осуществляется в следующих случаях: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 инициативе родителей (законных представителей);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-в случае прекращения деятельности исходной организации, аннулирования лицензии на осуществление образовательной деятельност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и(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далее - лицензия);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-в случае приостановления действия лицензии.</w:t>
      </w:r>
    </w:p>
    <w:p w:rsidR="002D536A" w:rsidRPr="002D536A" w:rsidRDefault="002D536A" w:rsidP="002D536A">
      <w:pPr>
        <w:pStyle w:val="a5"/>
        <w:widowControl/>
        <w:numPr>
          <w:ilvl w:val="1"/>
          <w:numId w:val="1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Руководитель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Учреждения обеспечивает перевод обучающихся с письменного согласия их родителей (законных представителей).</w:t>
      </w:r>
    </w:p>
    <w:p w:rsidR="002D536A" w:rsidRPr="002D536A" w:rsidRDefault="002D536A" w:rsidP="002D536A">
      <w:pPr>
        <w:pStyle w:val="a5"/>
        <w:widowControl/>
        <w:numPr>
          <w:ilvl w:val="1"/>
          <w:numId w:val="12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Перевод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обучающихся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 зависит от периода (времени) учебного года.</w:t>
      </w:r>
    </w:p>
    <w:p w:rsidR="002D536A" w:rsidRPr="002D536A" w:rsidRDefault="002D536A" w:rsidP="002D536A">
      <w:pPr>
        <w:widowControl/>
        <w:numPr>
          <w:ilvl w:val="1"/>
          <w:numId w:val="10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случае перевода обучающегося по инициативе его родителей (законных представителей) родители (законные представители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)о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бучающегося: -осуществляют выбор принимающей организации;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«Интернет» (далее - сеть Интернет);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-обращаются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Учреждение с заявлением об отчислении обучающегося в связи с переводом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2D536A" w:rsidRPr="002D536A" w:rsidRDefault="002D536A" w:rsidP="002D536A">
      <w:pPr>
        <w:widowControl/>
        <w:numPr>
          <w:ilvl w:val="1"/>
          <w:numId w:val="10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фамилия, имя, отчество (при наличии)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обучающегося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D536A" w:rsidRPr="002D536A" w:rsidRDefault="002D536A" w:rsidP="002D536A">
      <w:pPr>
        <w:rPr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дата рождения;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)н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аправленность группы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г) наименование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принимающей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организации. В случае переезда в другую местность</w:t>
      </w:r>
      <w:r w:rsidRPr="002D536A">
        <w:rPr>
          <w:rFonts w:ascii="Times New Roman" w:eastAsia="Times New Roman" w:hAnsi="Times New Roman" w:cs="Times New Roman"/>
          <w:color w:val="000000" w:themeColor="text1"/>
        </w:rPr>
        <w:t xml:space="preserve"> ро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дителей (законных представителей) обучающегося указывается в том числе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населенный пункт </w:t>
      </w: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муниципальное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образование, субъект Российской Федерации, в который осуществляется  переезд.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4.6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основании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заявления родителей (законных представителей) обучающегося об </w:t>
      </w: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отчислении 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порядке перевода в Учреждение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 7 Учреждение</w:t>
      </w: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выдает родителям (законным представителям) личное дело </w:t>
      </w:r>
      <w:proofErr w:type="gramStart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обучающегося</w:t>
      </w:r>
      <w:proofErr w:type="gramEnd"/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- личное дело).</w:t>
      </w: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D536A" w:rsidRPr="002D536A" w:rsidRDefault="002D536A" w:rsidP="002D536A">
      <w:pPr>
        <w:widowControl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  </w:t>
      </w:r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 xml:space="preserve">Порядок </w:t>
      </w:r>
      <w:proofErr w:type="gramStart"/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>регулировании</w:t>
      </w:r>
      <w:proofErr w:type="gramEnd"/>
      <w:r w:rsidRPr="002D536A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5"/>
          <w:szCs w:val="25"/>
        </w:rPr>
        <w:t xml:space="preserve"> спорных вопросов.</w:t>
      </w:r>
    </w:p>
    <w:p w:rsidR="002D536A" w:rsidRPr="002D536A" w:rsidRDefault="002D536A" w:rsidP="002D536A">
      <w:pPr>
        <w:pStyle w:val="a5"/>
        <w:ind w:left="465"/>
        <w:rPr>
          <w:color w:val="000000" w:themeColor="text1"/>
        </w:rPr>
      </w:pPr>
      <w:r w:rsidRPr="002D53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 Спорные вопросы, возникающие между родителями (законными представителями) детей и администрацией образовательного Учреждения, регулируются в соответствии с Порядком о комиссии по урегулированию споров между участниками образовательных отношений.</w:t>
      </w:r>
    </w:p>
    <w:sectPr w:rsidR="002D536A" w:rsidRPr="002D536A" w:rsidSect="002D536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454246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D374848"/>
    <w:multiLevelType w:val="hybridMultilevel"/>
    <w:tmpl w:val="8CBED41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C5330"/>
    <w:multiLevelType w:val="multilevel"/>
    <w:tmpl w:val="2A6CC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621964"/>
    <w:multiLevelType w:val="hybridMultilevel"/>
    <w:tmpl w:val="6D303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30688"/>
    <w:multiLevelType w:val="multilevel"/>
    <w:tmpl w:val="A3AA21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75CEE"/>
    <w:multiLevelType w:val="multilevel"/>
    <w:tmpl w:val="AAD4104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F9B00E2"/>
    <w:multiLevelType w:val="multilevel"/>
    <w:tmpl w:val="2E3AECE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7A27BC4"/>
    <w:multiLevelType w:val="multilevel"/>
    <w:tmpl w:val="BBCE6BC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59F1CC2"/>
    <w:multiLevelType w:val="multilevel"/>
    <w:tmpl w:val="DC925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C436065"/>
    <w:multiLevelType w:val="multilevel"/>
    <w:tmpl w:val="975C4F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6D3E"/>
    <w:rsid w:val="000A6D3E"/>
    <w:rsid w:val="002D536A"/>
    <w:rsid w:val="008762F0"/>
    <w:rsid w:val="00F42724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6D3E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0A6D3E"/>
    <w:rPr>
      <w:color w:val="000000"/>
      <w:w w:val="100"/>
      <w:position w:val="0"/>
      <w:sz w:val="21"/>
      <w:szCs w:val="21"/>
      <w:lang w:val="ru-RU"/>
    </w:rPr>
  </w:style>
  <w:style w:type="character" w:customStyle="1" w:styleId="8">
    <w:name w:val="Основной текст (8)_"/>
    <w:basedOn w:val="a0"/>
    <w:rsid w:val="000A6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45"/>
      <w:szCs w:val="45"/>
      <w:u w:val="none"/>
    </w:rPr>
  </w:style>
  <w:style w:type="character" w:customStyle="1" w:styleId="80">
    <w:name w:val="Основной текст (8)"/>
    <w:basedOn w:val="8"/>
    <w:rsid w:val="000A6D3E"/>
    <w:rPr>
      <w:color w:val="000000"/>
      <w:w w:val="100"/>
      <w:position w:val="0"/>
      <w:lang w:val="ru-RU"/>
    </w:rPr>
  </w:style>
  <w:style w:type="character" w:customStyle="1" w:styleId="9">
    <w:name w:val="Основной текст (9)_"/>
    <w:basedOn w:val="a0"/>
    <w:rsid w:val="000A6D3E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0">
    <w:name w:val="Основной текст (9)"/>
    <w:basedOn w:val="9"/>
    <w:rsid w:val="000A6D3E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0A6D3E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color w:val="auto"/>
      <w:spacing w:val="2"/>
      <w:sz w:val="20"/>
      <w:szCs w:val="20"/>
      <w:lang w:eastAsia="en-US"/>
    </w:rPr>
  </w:style>
  <w:style w:type="paragraph" w:styleId="a3">
    <w:name w:val="No Spacing"/>
    <w:link w:val="a4"/>
    <w:uiPriority w:val="1"/>
    <w:qFormat/>
    <w:rsid w:val="000A6D3E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link w:val="a3"/>
    <w:uiPriority w:val="1"/>
    <w:locked/>
    <w:rsid w:val="000A6D3E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2D5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2500</Words>
  <Characters>14256</Characters>
  <Application>Microsoft Office Word</Application>
  <DocSecurity>0</DocSecurity>
  <Lines>118</Lines>
  <Paragraphs>33</Paragraphs>
  <ScaleCrop>false</ScaleCrop>
  <Company>Microsoft</Company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2022-04-11T07:39:00Z</cp:lastPrinted>
  <dcterms:created xsi:type="dcterms:W3CDTF">2022-04-12T13:10:00Z</dcterms:created>
  <dcterms:modified xsi:type="dcterms:W3CDTF">2022-04-12T13:10:00Z</dcterms:modified>
</cp:coreProperties>
</file>