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1D" w:rsidRDefault="00FD381D" w:rsidP="00FD38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381D" w:rsidRPr="00C35DDA" w:rsidRDefault="00FD381D" w:rsidP="00FD3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Утверждаю:</w:t>
      </w:r>
    </w:p>
    <w:p w:rsidR="00FD381D" w:rsidRDefault="00FD381D" w:rsidP="00FD38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35D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 МК</w:t>
      </w:r>
      <w:r w:rsidRPr="00C35D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«Солнышко»</w:t>
      </w:r>
    </w:p>
    <w:p w:rsidR="00FD381D" w:rsidRDefault="00FD381D" w:rsidP="00FD38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____________________БАММАТОВА А.Д.</w:t>
      </w:r>
    </w:p>
    <w:p w:rsidR="00FD381D" w:rsidRDefault="00FD381D" w:rsidP="00FD38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43350A" w:rsidRPr="0043350A" w:rsidRDefault="0043350A" w:rsidP="004335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3350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Должностная инструкция учителя логопеда в ДОУ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_____________________________________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43350A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фамилия имя отчество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</w:p>
    <w:p w:rsidR="0043350A" w:rsidRPr="0043350A" w:rsidRDefault="0043350A" w:rsidP="00FD3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inherit" w:eastAsia="Times New Roman" w:hAnsi="inherit" w:cs="Times New Roman"/>
          <w:b/>
          <w:bCs/>
          <w:color w:val="222222"/>
          <w:sz w:val="25"/>
          <w:szCs w:val="25"/>
          <w:lang w:eastAsia="ru-RU"/>
        </w:rPr>
        <w:t>Документ составлен с учетом нормативных правовых актов, действующих на 2022 год: 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1.1. </w:t>
      </w:r>
      <w:proofErr w:type="gram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Данная должностная инструкция учителя-логопеда ДОУ разработана в соответствии с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Профстандартом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"</w:t>
      </w:r>
      <w:r w:rsidRPr="0043350A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01.001 Педагог (педагогическая деятельность в сфере дошкольного, начального, основного и среднего общего образования) (воспитатель, учитель)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", утвержденного приказом Минтруда и Соцзащиты РФ № 544н от 18 октября 2013 г.; с учетом проекта Приказа Министерства труда и социальной защиты РФ "</w:t>
      </w:r>
      <w:r w:rsidRPr="0043350A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Об утверждении профессионального стандарта 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"Педагог-дефектолог (учитель-логопед, сурдопедагог,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олигофренопедагог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тифлопедагог)", подготовленного Минтрудом России 15</w:t>
      </w:r>
      <w:proofErr w:type="gram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сентября 2016 г.; с учетом ФГОС дошкольного образования, утвержденного Приказом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Минобрнауки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России от 17 октября 2013 г. №1155; Федерального Закона №273-ФЗ от 29.12.2012 г. «</w:t>
      </w:r>
      <w:r w:rsidRPr="0043350A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Об образовании в Российской Федерации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»;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1.2. На должность учителя-логопеда назначается лицо, имеющее высшее образование с уровнем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специалитет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или магистратура в области дефектологии или высшее образование с уровнем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специалитет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или магистратура и профессиональной переподготовкой в области логопедии без предъявления требований к стажу работы.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1.3. Особыми условиями допуска к работе являются:</w:t>
      </w:r>
    </w:p>
    <w:p w:rsidR="0043350A" w:rsidRPr="0043350A" w:rsidRDefault="0043350A" w:rsidP="0043350A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43350A" w:rsidRPr="0043350A" w:rsidRDefault="0043350A" w:rsidP="0043350A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43350A" w:rsidRPr="0043350A" w:rsidRDefault="0043350A" w:rsidP="0043350A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  установленных статьей 351.1 Трудового кодекса Российской Федерации.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1.4. Учитель-логопед относится к категории специалистов, назначается и освобождается от должности заведующим ДОУ в порядке, предусмотренном законодательством РФ.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1.5. Учитель-логопед непосредственно подчиняется заведующему дошкольным образовательным учреждением.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1.6. Учитель-логопед ДОУ должен знать: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законодательство о правах ребенка, о правах инвалидов;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законы и иные нормативно правовые акты, регламентирующие образовательную деятельность;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Федеральные государственные образовательные стандарты;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требования к адаптированным основным общеобразовательным программам, адаптированным образовательным программам;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требования к безопасности образовательной среды для воспитанников с нарушениями речи;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теории, закономерности, принципы построения и функционирования систем образования лиц с нарушениями речи, современные тенденции развития образования лиц с нарушениями речи, оказания им логопедической помощи;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клинико-психолого-педагогические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особенности разных категорий лиц с ограниченными возможностями здоровья;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структуру речевых нарушений, в том числе специфику нарушений речи у разных категорий лиц с ограниченными возможностями здоровья;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закономерности и этапы речевого развития, языковые нормы, варианты их нарушения;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содержание и технологии проведения логопедических занятий;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современные педагогические технологии реализации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деятельностного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,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компетентностного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индивидуально-дифференцированного подходов с учетом возрастных и индивидуальных особенностей лиц с нарушениями речи;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реабилитации, профориентации, проведения коррекционно-развивающей работы в условиях семьи;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пути достижения и способы оценки результатов освоения образовательных программ и (или) программ логопедической помощи лицами с нарушениями речи;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нормы современного русского литературного языка;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особенности семейного воспитания лиц с нарушениями речи;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43350A" w:rsidRPr="0043350A" w:rsidRDefault="0043350A" w:rsidP="0043350A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1.7. Учитель-логопед ДОУ должен уметь: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планировать содержание и осуществлять непрерывный образовательный процесс в соответствии с общеобразовательными программами и (или) программами логопедической помощи;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определять формы, методы, приемы и средства организации деятельности лиц с нарушениями речи по освоению ими программ образования и (или) программ логопедической помощи;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определять объем, содержание, целевую направленность и условия реализации образовательной программы и (или) программы логопедической помощи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организовывать деятельность лиц с нарушениями речи по реализации образовательных программ и (или) программ логопедической помощи (в индивидуальной или групповой форме) в соответствии с их возрастом, особыми образовательными потребностями и индивидуальными особенностями;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разрабатывать и реализовывать совместно с родителями (законными представителями) индивидуальный образовательный маршрут лица с нарушениями речи с учетом его возраста, индивидуальных возможностей;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использовать </w:t>
      </w:r>
      <w:proofErr w:type="spellStart"/>
      <w:proofErr w:type="gram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ИКТ-компетенции</w:t>
      </w:r>
      <w:proofErr w:type="spellEnd"/>
      <w:proofErr w:type="gram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необходимые для планирования, реализации и оценки образовательной и логопедической работы с лицами с нарушениями речи с учетом их возраста, особых образовательных и социально-коммуникативных потребностей, индивидуальных особенностей;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использовать логопедические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применять логопедические технологии сопровождения лиц с нарушениями речи в системе комплексной реабилитации;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планировать и организовать различные виды самостоятельной деятельности лиц с нарушениями речи;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использовать технологии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использовать содержание, формы, методы и средства текущего контроля и мониторинга, позволяющие оценить освоение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применять технологии воспитательной работы с учетом особых образовательных потребностей, индивидуальных особенностей обучающихся с нарушениями речи;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использовать технологии инклюзивного образования;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взаимодействовать со специалистами, осуществляющими комплексное сопровождение лиц с нарушениями речи в организациях здравоохранения, социальной защиты, культуры, спорта, правоохранительных органов;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речи, их семьям;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использовать грамотную, четкую, выразительную,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орфоэпически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правильную речь;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осуществлять ведение нормативной документации, включая электронный документооборот;</w:t>
      </w:r>
    </w:p>
    <w:p w:rsidR="0043350A" w:rsidRPr="0043350A" w:rsidRDefault="0043350A" w:rsidP="0043350A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соблюдать правовые, нравственные и этические нормы, требования профессиональной этики.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1.8.      Учитель-логопед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2. Должностные обязанности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Учитель-логопед ДОУ выполняет следующие обязанности: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 В рамках своей обобщенной трудовой функции обучения, воспитания, коррекции нарушений развития и социальной адаптации обучающихся с тяжелыми нарушениями речи: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2.1.1. Осуществляет деятельность, которая направлена на максимальную коррекцию недостатков в развитии у воспитанников детского сада с нарушениями речи.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2.1.2. Способствует формированию общей культуры личности, социализации воспитанников ДОУ.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2.1.3. Анализирует документы лиц с нарушениями речи, оформленные организациями здравоохранения, социальной защиты, образования, культуры, спорта, правоохранительными органами.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2.1.4. Проводит диагностику нарушения речи, логопедическое обследование с учетом возраста, индивидуальных особенностей воспитанников с нарушениями речи.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2.1.5. Определяет тип образовательной программы и (или) варианта оказания логопедической помощи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2.1.6. Обеспечивает специальную образовательную среду для реализации особых образовательных потребностей воспитанников с нарушениями речи и развития компетенции, необходимой для жизни человека в обществе.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2.1.7. Проводит комплектование групп для занятий с учетом психофизического состояния воспитанников дошкольного образовательного учреждения.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2.1.8. Планирует и проводит уроки, логопедические групповые (подгрупповые) и индивидуальные занятия с учетом особых образовательных и социально-коммуникативных потребностей, индивидуальных особенностей воспитанников с нарушениями речи.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2.1.9. Осуществляет систематический контроль и оценку достижений воспитанниками с нарушениями речи планируемых результатов обучения и воспитания.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2.1.10. Консультирует родителей (законных представителей) и членов семей воспитанников с нарушениями речи по вопросам семейного воспитания, выбора образовательного маршрута и его изменения на разных этапах образования, социальной адаптации,  проведения коррекционно-развивающей работы в условиях семьи.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2.1.11. Консультирует воспитателей и педагогических работников, участвующих в реализации процессов образования, социальной адаптации, реабилитации воспитанников с нарушениями речи.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2.1.12. Реализует меры по профилактике нарушений речи, а также заболеваний, трудностей в развитии и социальной адаптации воспитанников с нарушениями речи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2.1.13. Направляет при необходимости воспитанников детского сада на консультацию в психологические, медицинские и медико-педагогические центры.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2.1.14. Оформляет программно-методическую документацию, определяемую в соответствии с федеральными, региональными и локальными нормативными актами и отражающую реализацию образовательных программ обучения, воспитания, коррекции нарушений развития, социальной адаптации и (или) программ логопедической помощи с учетом особых образовательных потребностей лиц с нарушениями речи.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2.1.15. Составляет заключение по результатам логопедического обследования воспитанников ДОУ и доводит до сведения педагогов и родителей (законных представителей).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2.2. Участвует в работе педагогических, методических советов, других формах методической деятельности, в подготовке и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2.3. Систематически повышает свою профессиональную квалификацию и педагогический уровень на курсах, семинарах.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2.4. Уважительно и заботливо относится к каждому ребенку ДОУ, проявляет выдержку и педагогический такт в общении с детьми и их родителями.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2.5. Обеспечивает охрану жизни и здоровья воспитанников детского сада во время образовательного процесса.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2.6. Обеспечивает благоприятный эмоционально-психологический климат в детском и взрослом коллективе.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2.7. Вносит предложения по совершенствованию образовательного процесса в детском саду.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2.8. Своевременно информирует руководителя логопедической службы и заведующего ДОУ о возникших трудностях в работе с родителями и различными службами.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2.9. Своевременно доносит информацию до заведующего ДОУ, дежурного администратора обо всех чрезвычайных происшествиях в детском саду, которые связаны с жизнью и здоровьем детей.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2.10.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2.11. Неукоснительно выполняет требования должностной инструкции учителя-логопеда в ДОУ, нормативно-правовых документов, которые регламентируют трудовую деятельность в ДОУ.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2.12. Соблюдает правила и нормы охраны труда, технику безопасности, противопожарной и антитеррористической защиты, а также санитарные правила и гигиенические нормативы, при этом несет персональную и уголовную ответственность за жизнь и здоровье каждого воспитанника ДОУ.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lastRenderedPageBreak/>
        <w:t>3. Права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Учитель - логопед в пределах своей компетенции имеет право: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3.1. Принимать непосредственное участие </w:t>
      </w:r>
      <w:proofErr w:type="gram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</w:t>
      </w:r>
      <w:proofErr w:type="gram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:</w:t>
      </w:r>
    </w:p>
    <w:p w:rsidR="0043350A" w:rsidRPr="0043350A" w:rsidRDefault="0043350A" w:rsidP="0043350A">
      <w:pPr>
        <w:numPr>
          <w:ilvl w:val="0"/>
          <w:numId w:val="6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разработке образовательной политики и стратегии дошкольного образовательного учреждения, в создании соответствующих документов;</w:t>
      </w:r>
    </w:p>
    <w:p w:rsidR="0043350A" w:rsidRPr="0043350A" w:rsidRDefault="0043350A" w:rsidP="0043350A">
      <w:pPr>
        <w:numPr>
          <w:ilvl w:val="0"/>
          <w:numId w:val="6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подготовке и деятельности совета педагогов, методических объединений;</w:t>
      </w:r>
    </w:p>
    <w:p w:rsidR="0043350A" w:rsidRPr="0043350A" w:rsidRDefault="0043350A" w:rsidP="0043350A">
      <w:pPr>
        <w:numPr>
          <w:ilvl w:val="0"/>
          <w:numId w:val="6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всех смотрах-конкурсах детского сада, района, города;</w:t>
      </w:r>
    </w:p>
    <w:p w:rsidR="0043350A" w:rsidRPr="0043350A" w:rsidRDefault="0043350A" w:rsidP="0043350A">
      <w:pPr>
        <w:numPr>
          <w:ilvl w:val="0"/>
          <w:numId w:val="6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инновационной и экспериментальной деятельности ДОУ;</w:t>
      </w:r>
    </w:p>
    <w:p w:rsidR="0043350A" w:rsidRPr="0043350A" w:rsidRDefault="0043350A" w:rsidP="0043350A">
      <w:pPr>
        <w:numPr>
          <w:ilvl w:val="0"/>
          <w:numId w:val="6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proofErr w:type="gram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семинарах</w:t>
      </w:r>
      <w:proofErr w:type="gram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тренингах, организуемых на базе дошкольного учреждения и информационно-методического центра.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3.2. Определять направление педагогической деятельности с учетом индивидуальных особенностей воспитанников детского сада, а также их творческих способностей.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3.3. Использовать педагогически обоснованный выбор форм, средств и методов обучения, исходя из психофизической целесообразности в рамках федеральных государственных требований к структуре основной общеобразовательной программы дошкольного образования.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3.4. Вносить грамотные предложения по совершенствованию воспитательно-образовательной работы ДОУ.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3.5. Повышать свою квалификацию, постоянно заниматься самообразованием.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3.6. Получать консультативную помощь от </w:t>
      </w:r>
      <w:proofErr w:type="gram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заместителя</w:t>
      </w:r>
      <w:proofErr w:type="gram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заведующего по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ВиМР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других узких специалистов детского сада.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3.7. По согласованию с непосредственным руководителем привлекать к решению поставленных перед ним задач других работников дошкольного образовательного учреждения.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3.8. Другие права, которые предусмотрены Трудовым кодексом Российской Федерации, Законом РФ «</w:t>
      </w:r>
      <w:r w:rsidRPr="0043350A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Об образовании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», региональными законами, а также Уставом учреждения и Правилами внутреннего трудового распорядка.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4. Ответственность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4.1. Учитель-логопед детского сада несет персональную ответственность за сохранность жизни и здоровья каждого ребенка в процессе образовательной деятельности дошкольного образовательного учреждения.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4.2. Учитель-логопед в ДОУ несет ответственность за сохранность хозяйственного инвентаря, игрового оборудования и имущества дошкольного учреждения, находящегося на рабочем месте.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4.3.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и иных утвержденных локальных нормативных актов, настоящей должностной инструкцией учителя-логопеда детского сада, в том числе за не использование предоставленных прав, учитель - логопед несет дисциплинарную ответственность в порядке, определенном трудовым законодательством России. За грубое нарушение трудовых обязанностей в качестве дисциплинарного наказания может быть применено увольнение.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4.4. За использование, в том числе однократное, методов воспитания, которые связаны с физическим или психическим насилием над личностью ребенка, учитель - логопед может быть освобожден от занимаемой им должности в соответствии с трудовым 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законодательством и Законом Российской Федерации «</w:t>
      </w:r>
      <w:r w:rsidRPr="0043350A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Об образовании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». Увольнение за данный проступок не является мерой дисциплинарной ответственности.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4.5. За нарушение правил пожарной безопасности, санитарно-гигиенических правил организации воспитательно-образовательного процесса учитель-логопед будет привлечен к административной ответственности в порядке и в случае, которые предусмотрены административным законодательством РФ.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4.6.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или не исполнением своих должностных обязанностей учитель-логопед ДОУ несет материальную ответственность в порядке и в пределах, установленных трудовым или гражданским законодательством.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5. Взаимоотношения. Связи по должности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Учитель-логопед ДОУ: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5.1. Работает в режиме нормированного рабочего дня по утвержденному графику, составленному исходя из 20-часовой рабочей недели, </w:t>
      </w:r>
      <w:proofErr w:type="spellStart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самопланирования</w:t>
      </w:r>
      <w:proofErr w:type="spellEnd"/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5.2. Самостоятельно составляет план работы на каждый год, полугодие и ежемесячно. Планы согласовываются с руководителем психолого-педагогической службы, заместителем заведующего по воспитательно-образовательной работе и утверждаются заведующим ДОУ.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5.3. Предоставляет руководителю службы, заместителю заведующего по воспитательно-образовательной работе отчет в письменном виде о проделанной работе за каждое полугодие и в конце года.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5.4. Получает от заведующего дошкольным образовательным учреждением, заместителя руководителя и заведующего ППС информацию нормативно-правового и организационно-методического характера, знакомится под роспись с необходимой документацией.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5.5. Постоянно обменивается информацией по вопросам, непосредственно имеющим отношение к его деятельности, с работниками службы и педагогическим коллективом.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5.6. Ставит в известность заведующего ДОУ о возникновении трудностей в работе.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5.7. Предоставляет заместителю заведующего по воспитательно-образовательной работе информацию, полученную непосредственно на выездных совещаниях и семинарах.</w:t>
      </w:r>
    </w:p>
    <w:p w:rsidR="0043350A" w:rsidRPr="0043350A" w:rsidRDefault="0043350A" w:rsidP="0043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6. Порядок утверждения и изменения должностной инструкции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43350A" w:rsidRPr="0043350A" w:rsidRDefault="0043350A" w:rsidP="0043350A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43350A" w:rsidRPr="0043350A" w:rsidRDefault="0043350A" w:rsidP="0043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 инструкцией ознакомлен: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__________ /_____________________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43350A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     подпись        Ф.И.О.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  <w:t>Один экземпляр получил на руки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  <w:t>и обязуюсь хранить на рабочем месте</w:t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43350A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  <w:t>«_____»___________2022 г.</w:t>
      </w:r>
    </w:p>
    <w:p w:rsidR="005F0CF1" w:rsidRPr="005F0CF1" w:rsidRDefault="005F0CF1">
      <w:pPr>
        <w:rPr>
          <w:b/>
        </w:rPr>
      </w:pPr>
    </w:p>
    <w:sectPr w:rsidR="005F0CF1" w:rsidRPr="005F0CF1" w:rsidSect="00EB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7E5"/>
    <w:multiLevelType w:val="multilevel"/>
    <w:tmpl w:val="9288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C08F8"/>
    <w:multiLevelType w:val="multilevel"/>
    <w:tmpl w:val="843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990EEC"/>
    <w:multiLevelType w:val="multilevel"/>
    <w:tmpl w:val="5B8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8E5F10"/>
    <w:multiLevelType w:val="multilevel"/>
    <w:tmpl w:val="827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39190E"/>
    <w:multiLevelType w:val="multilevel"/>
    <w:tmpl w:val="E6E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914D09"/>
    <w:multiLevelType w:val="multilevel"/>
    <w:tmpl w:val="1CF4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F0CF1"/>
    <w:rsid w:val="0011735F"/>
    <w:rsid w:val="00287774"/>
    <w:rsid w:val="0043350A"/>
    <w:rsid w:val="005263B1"/>
    <w:rsid w:val="005F0CF1"/>
    <w:rsid w:val="007D51C6"/>
    <w:rsid w:val="00CB675D"/>
    <w:rsid w:val="00EB57CC"/>
    <w:rsid w:val="00FD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C"/>
  </w:style>
  <w:style w:type="paragraph" w:styleId="2">
    <w:name w:val="heading 2"/>
    <w:basedOn w:val="a"/>
    <w:link w:val="20"/>
    <w:uiPriority w:val="9"/>
    <w:qFormat/>
    <w:rsid w:val="005F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5F0CF1"/>
  </w:style>
  <w:style w:type="character" w:styleId="a3">
    <w:name w:val="Strong"/>
    <w:basedOn w:val="a0"/>
    <w:uiPriority w:val="22"/>
    <w:qFormat/>
    <w:rsid w:val="005F0CF1"/>
    <w:rPr>
      <w:b/>
      <w:bCs/>
    </w:rPr>
  </w:style>
  <w:style w:type="paragraph" w:styleId="a4">
    <w:name w:val="Normal (Web)"/>
    <w:basedOn w:val="a"/>
    <w:uiPriority w:val="99"/>
    <w:semiHidden/>
    <w:unhideWhenUsed/>
    <w:rsid w:val="005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0CF1"/>
    <w:rPr>
      <w:i/>
      <w:iCs/>
    </w:rPr>
  </w:style>
  <w:style w:type="character" w:styleId="a6">
    <w:name w:val="Hyperlink"/>
    <w:basedOn w:val="a0"/>
    <w:uiPriority w:val="99"/>
    <w:semiHidden/>
    <w:unhideWhenUsed/>
    <w:rsid w:val="00433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4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2942</Words>
  <Characters>16770</Characters>
  <Application>Microsoft Office Word</Application>
  <DocSecurity>0</DocSecurity>
  <Lines>139</Lines>
  <Paragraphs>39</Paragraphs>
  <ScaleCrop>false</ScaleCrop>
  <Company>Microsoft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2022-03-22T06:51:00Z</dcterms:created>
  <dcterms:modified xsi:type="dcterms:W3CDTF">2022-03-22T06:51:00Z</dcterms:modified>
</cp:coreProperties>
</file>