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40"/>
          <w:lang w:eastAsia="ru-RU"/>
        </w:rPr>
      </w:pPr>
    </w:p>
    <w:p w:rsid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40"/>
          <w:lang w:eastAsia="ru-RU"/>
        </w:rPr>
      </w:pPr>
    </w:p>
    <w:p w:rsidR="00A04B4E" w:rsidRDefault="00A04B4E" w:rsidP="00A04B4E">
      <w:pPr>
        <w:tabs>
          <w:tab w:val="left" w:pos="4820"/>
        </w:tabs>
        <w:ind w:left="180" w:hanging="180"/>
        <w:jc w:val="center"/>
        <w:rPr>
          <w:b/>
          <w:sz w:val="28"/>
          <w:szCs w:val="28"/>
        </w:rPr>
      </w:pPr>
    </w:p>
    <w:p w:rsidR="00A04B4E" w:rsidRPr="00062237" w:rsidRDefault="00A04B4E" w:rsidP="00A04B4E">
      <w:pPr>
        <w:tabs>
          <w:tab w:val="left" w:pos="4820"/>
        </w:tabs>
        <w:ind w:left="180" w:hanging="180"/>
        <w:jc w:val="center"/>
        <w:rPr>
          <w:b/>
          <w:sz w:val="28"/>
          <w:szCs w:val="28"/>
        </w:rPr>
      </w:pPr>
      <w:r w:rsidRPr="0006223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23265" cy="739775"/>
            <wp:effectExtent l="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B4E" w:rsidRPr="00062237" w:rsidRDefault="00A04B4E" w:rsidP="00A04B4E">
      <w:pPr>
        <w:pStyle w:val="a8"/>
        <w:ind w:left="-540" w:firstLine="540"/>
        <w:rPr>
          <w:sz w:val="28"/>
          <w:szCs w:val="28"/>
        </w:rPr>
      </w:pPr>
      <w:r w:rsidRPr="00062237">
        <w:rPr>
          <w:sz w:val="28"/>
          <w:szCs w:val="28"/>
        </w:rPr>
        <w:t xml:space="preserve">РЕСПУБЛИКА  ДАГЕСТАН </w:t>
      </w:r>
    </w:p>
    <w:p w:rsidR="00A04B4E" w:rsidRPr="00062237" w:rsidRDefault="00A04B4E" w:rsidP="00A04B4E">
      <w:pPr>
        <w:ind w:left="-540" w:firstLine="540"/>
        <w:jc w:val="center"/>
        <w:rPr>
          <w:sz w:val="28"/>
          <w:szCs w:val="28"/>
        </w:rPr>
      </w:pPr>
      <w:r w:rsidRPr="00062237">
        <w:rPr>
          <w:b/>
          <w:sz w:val="28"/>
          <w:szCs w:val="28"/>
        </w:rPr>
        <w:t>Муниципальное казенное дошкольное образовательное учреждение</w:t>
      </w:r>
      <w:r w:rsidRPr="00062237">
        <w:rPr>
          <w:sz w:val="28"/>
          <w:szCs w:val="28"/>
        </w:rPr>
        <w:t xml:space="preserve"> </w:t>
      </w:r>
    </w:p>
    <w:p w:rsidR="00A04B4E" w:rsidRPr="00062237" w:rsidRDefault="00A04B4E" w:rsidP="00A04B4E">
      <w:pPr>
        <w:ind w:left="-540" w:firstLine="540"/>
        <w:jc w:val="center"/>
        <w:rPr>
          <w:b/>
          <w:sz w:val="28"/>
          <w:szCs w:val="28"/>
        </w:rPr>
      </w:pPr>
      <w:r w:rsidRPr="00062237">
        <w:rPr>
          <w:b/>
          <w:sz w:val="28"/>
          <w:szCs w:val="28"/>
        </w:rPr>
        <w:t>«</w:t>
      </w:r>
      <w:proofErr w:type="gramStart"/>
      <w:r w:rsidRPr="00062237">
        <w:rPr>
          <w:b/>
          <w:sz w:val="28"/>
          <w:szCs w:val="28"/>
        </w:rPr>
        <w:t>Ясли-сад</w:t>
      </w:r>
      <w:proofErr w:type="gramEnd"/>
      <w:r w:rsidRPr="00062237">
        <w:rPr>
          <w:b/>
          <w:sz w:val="28"/>
          <w:szCs w:val="28"/>
        </w:rPr>
        <w:t xml:space="preserve"> «Солнышко»</w:t>
      </w:r>
    </w:p>
    <w:p w:rsidR="00A04B4E" w:rsidRDefault="00A04B4E" w:rsidP="00A04B4E">
      <w:pPr>
        <w:ind w:left="-540" w:firstLine="540"/>
        <w:jc w:val="center"/>
        <w:rPr>
          <w:sz w:val="20"/>
          <w:szCs w:val="20"/>
        </w:rPr>
      </w:pPr>
    </w:p>
    <w:p w:rsid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 w:rsidRPr="00487F83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Инструкция по охране </w:t>
      </w:r>
    </w:p>
    <w:p w:rsidR="00A04B4E" w:rsidRPr="00487F83" w:rsidRDefault="00A04B4E" w:rsidP="00A04B4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 w:rsidRPr="00487F83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труда для </w:t>
      </w:r>
      <w:r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повара в </w:t>
      </w:r>
      <w:r w:rsidRPr="00487F83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ДОУ</w:t>
      </w:r>
    </w:p>
    <w:p w:rsid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  <w:r w:rsidRPr="003265C1">
        <w:rPr>
          <w:rFonts w:ascii="Times New Roman" w:eastAsia="Times New Roman" w:hAnsi="Times New Roman" w:cs="Times New Roman"/>
          <w:color w:val="222222"/>
          <w:szCs w:val="45"/>
          <w:lang w:eastAsia="ru-RU"/>
        </w:rPr>
        <w:br/>
      </w:r>
    </w:p>
    <w:p w:rsid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p w:rsid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tbl>
      <w:tblPr>
        <w:tblStyle w:val="a7"/>
        <w:tblpPr w:leftFromText="180" w:rightFromText="180" w:vertAnchor="page" w:horzAnchor="margin" w:tblpXSpec="center" w:tblpY="5861"/>
        <w:tblW w:w="8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4537"/>
      </w:tblGrid>
      <w:tr w:rsidR="00A04B4E" w:rsidTr="004C5160">
        <w:tc>
          <w:tcPr>
            <w:tcW w:w="3936" w:type="dxa"/>
          </w:tcPr>
          <w:p w:rsidR="00A04B4E" w:rsidRDefault="00A04B4E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Согласовано </w:t>
            </w:r>
          </w:p>
          <w:p w:rsidR="00A04B4E" w:rsidRDefault="00A04B4E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На общем собрании </w:t>
            </w:r>
          </w:p>
          <w:p w:rsidR="00A04B4E" w:rsidRDefault="00A04B4E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Председатель ППО</w:t>
            </w:r>
          </w:p>
          <w:p w:rsidR="00A04B4E" w:rsidRDefault="00A04B4E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Мурт</w:t>
            </w:r>
            <w:r w:rsidR="0038795F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А.Г</w:t>
            </w:r>
          </w:p>
          <w:p w:rsidR="00A04B4E" w:rsidRDefault="00A04B4E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</w:t>
            </w:r>
          </w:p>
          <w:p w:rsidR="00A04B4E" w:rsidRDefault="00A04B4E" w:rsidP="004C5160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</w:p>
        </w:tc>
        <w:tc>
          <w:tcPr>
            <w:tcW w:w="4537" w:type="dxa"/>
          </w:tcPr>
          <w:p w:rsidR="00A04B4E" w:rsidRDefault="00A04B4E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Утверждено </w:t>
            </w:r>
          </w:p>
          <w:p w:rsidR="00A04B4E" w:rsidRDefault="00A04B4E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Заведующей МКДОУ</w:t>
            </w:r>
          </w:p>
          <w:p w:rsidR="00A04B4E" w:rsidRDefault="00A04B4E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«Солнышко»</w:t>
            </w:r>
          </w:p>
          <w:p w:rsidR="00A04B4E" w:rsidRDefault="00A04B4E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Бамматова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А.Д.</w:t>
            </w:r>
          </w:p>
          <w:p w:rsidR="00A04B4E" w:rsidRDefault="00A04B4E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</w:t>
            </w:r>
          </w:p>
          <w:p w:rsidR="00A04B4E" w:rsidRDefault="00A04B4E" w:rsidP="004C516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</w:p>
          <w:p w:rsidR="00A04B4E" w:rsidRDefault="00A04B4E" w:rsidP="004C5160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______________________2022г</w:t>
            </w:r>
          </w:p>
        </w:tc>
      </w:tr>
    </w:tbl>
    <w:p w:rsid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40"/>
          <w:lang w:eastAsia="ru-RU"/>
        </w:rPr>
      </w:pPr>
    </w:p>
    <w:p w:rsid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40"/>
          <w:lang w:eastAsia="ru-RU"/>
        </w:rPr>
      </w:pPr>
    </w:p>
    <w:p w:rsidR="00A04B4E" w:rsidRP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40"/>
          <w:lang w:eastAsia="ru-RU"/>
        </w:rPr>
      </w:pPr>
      <w:r w:rsidRPr="00A04B4E">
        <w:rPr>
          <w:rFonts w:ascii="Times New Roman" w:eastAsia="Times New Roman" w:hAnsi="Times New Roman" w:cs="Times New Roman"/>
          <w:b/>
          <w:color w:val="000000"/>
          <w:sz w:val="24"/>
          <w:szCs w:val="40"/>
          <w:lang w:eastAsia="ru-RU"/>
        </w:rPr>
        <w:t>Инструкция по охране труда для повара ДОУ</w:t>
      </w:r>
    </w:p>
    <w:p w:rsidR="00A04B4E" w:rsidRP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b/>
          <w:color w:val="222222"/>
          <w:sz w:val="20"/>
          <w:szCs w:val="30"/>
          <w:lang w:eastAsia="ru-RU"/>
        </w:rPr>
        <w:t>ИОТ - __________________ - 2022</w:t>
      </w:r>
      <w:r w:rsidRPr="00A04B4E">
        <w:rPr>
          <w:rFonts w:ascii="Times New Roman" w:eastAsia="Times New Roman" w:hAnsi="Times New Roman" w:cs="Times New Roman"/>
          <w:b/>
          <w:color w:val="222222"/>
          <w:sz w:val="20"/>
          <w:szCs w:val="30"/>
          <w:lang w:eastAsia="ru-RU"/>
        </w:rPr>
        <w:br/>
      </w:r>
      <w:r w:rsidRPr="00A04B4E">
        <w:rPr>
          <w:rFonts w:ascii="inherit" w:eastAsia="Times New Roman" w:hAnsi="inherit" w:cs="Times New Roman"/>
          <w:b/>
          <w:i/>
          <w:iCs/>
          <w:color w:val="222222"/>
          <w:sz w:val="12"/>
          <w:lang w:eastAsia="ru-RU"/>
        </w:rPr>
        <w:t>номер инструкции</w:t>
      </w:r>
      <w:r w:rsidRPr="00A04B4E">
        <w:rPr>
          <w:rFonts w:ascii="Times New Roman" w:eastAsia="Times New Roman" w:hAnsi="Times New Roman" w:cs="Times New Roman"/>
          <w:b/>
          <w:color w:val="222222"/>
          <w:sz w:val="20"/>
          <w:szCs w:val="30"/>
          <w:lang w:eastAsia="ru-RU"/>
        </w:rPr>
        <w:br/>
      </w:r>
    </w:p>
    <w:p w:rsidR="00A04B4E" w:rsidRPr="00A04B4E" w:rsidRDefault="00A04B4E" w:rsidP="00A04B4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Cs w:val="30"/>
          <w:lang w:eastAsia="ru-RU"/>
        </w:rPr>
      </w:pPr>
      <w:r w:rsidRPr="00A04B4E">
        <w:rPr>
          <w:rFonts w:ascii="inherit" w:eastAsia="Times New Roman" w:hAnsi="inherit" w:cs="Times New Roman"/>
          <w:b/>
          <w:bCs/>
          <w:color w:val="222222"/>
          <w:szCs w:val="30"/>
          <w:lang w:eastAsia="ru-RU"/>
        </w:rPr>
        <w:t>Документ составлен с учетом нормативных правовых актов, действующих на 2022 год: </w:t>
      </w:r>
    </w:p>
    <w:p w:rsidR="00A04B4E" w:rsidRPr="00A04B4E" w:rsidRDefault="00A04B4E" w:rsidP="00A04B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- </w:t>
      </w:r>
      <w:hyperlink r:id="rId6" w:tgtFrame="_blank" w:history="1">
        <w:r w:rsidRPr="00A04B4E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Трудовой кодекс РФ</w:t>
        </w:r>
      </w:hyperlink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.</w:t>
      </w:r>
    </w:p>
    <w:p w:rsidR="00A04B4E" w:rsidRPr="00A04B4E" w:rsidRDefault="00A04B4E" w:rsidP="00A04B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- </w:t>
      </w:r>
      <w:hyperlink r:id="rId7" w:tgtFrame="_blank" w:history="1">
        <w:r w:rsidRPr="00A04B4E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 xml:space="preserve">Межгосударственный стандарт ГОСТ </w:t>
        </w:r>
        <w:proofErr w:type="gramStart"/>
        <w:r w:rsidRPr="00A04B4E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Р</w:t>
        </w:r>
        <w:proofErr w:type="gramEnd"/>
        <w:r w:rsidRPr="00A04B4E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 xml:space="preserve"> 12.0.007-2009. 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</w:t>
        </w:r>
      </w:hyperlink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.</w:t>
      </w: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br/>
        <w:t>- </w:t>
      </w:r>
      <w:hyperlink r:id="rId8" w:tgtFrame="_blank" w:history="1">
        <w:r w:rsidRPr="00A04B4E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Межгосударственный стандарт ГОСТ 12.0.003-2015. Система стандартов безопасности труда. Опасные и вредные производственные факторы. Классификация</w:t>
        </w:r>
      </w:hyperlink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.</w:t>
      </w: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br/>
        <w:t>- </w:t>
      </w:r>
      <w:hyperlink r:id="rId9" w:tgtFrame="_blank" w:history="1">
        <w:r w:rsidRPr="00A04B4E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 xml:space="preserve">Межгосударственный стандарт </w:t>
        </w:r>
        <w:proofErr w:type="gramStart"/>
        <w:r w:rsidRPr="00A04B4E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Г</w:t>
        </w:r>
        <w:proofErr w:type="gramEnd"/>
        <w:r w:rsidRPr="00A04B4E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OCT 12.0.004-2015. Система стандартов безопасности труда. Организация обучения безопасности труда. Общие положения</w:t>
        </w:r>
      </w:hyperlink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.</w:t>
      </w: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br/>
        <w:t>- </w:t>
      </w:r>
      <w:hyperlink r:id="rId10" w:tgtFrame="_blank" w:history="1">
        <w:r w:rsidRPr="00A04B4E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 xml:space="preserve">Межгосударственный стандарт ГОСТ 12.0.230.1-2015. Система стандартов безопасности труда. </w:t>
        </w:r>
        <w:proofErr w:type="gramStart"/>
        <w:r w:rsidRPr="00A04B4E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Системы управления охраной труда</w:t>
        </w:r>
      </w:hyperlink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.</w:t>
      </w: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br/>
        <w:t>- </w:t>
      </w:r>
      <w:hyperlink r:id="rId11" w:tgtFrame="_blank" w:history="1">
        <w:r w:rsidRPr="00A04B4E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Методические рекомендации по разработке инструкций по охране труда</w:t>
        </w:r>
      </w:hyperlink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.</w:t>
      </w: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br/>
        <w:t>- </w:t>
      </w:r>
      <w:hyperlink r:id="rId12" w:tgtFrame="_blank" w:history="1">
        <w:r w:rsidRPr="00A04B4E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Приказ Министерства труда и социальной защиты РФ от 29 октября 2021 г. N 772н "Об утверждении основных требований к порядку разработки и содержанию правил и инструкций по охране труда, разрабатываемых работодателем"</w:t>
        </w:r>
      </w:hyperlink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.</w:t>
      </w: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br/>
        <w:t>- </w:t>
      </w:r>
      <w:hyperlink r:id="rId13" w:tgtFrame="_blank" w:history="1">
        <w:r w:rsidRPr="00A04B4E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Приказ Министерства труда и социальной защиты РФ от 29 октября 2021 г. N 776н "Об утверждении Примерного</w:t>
        </w:r>
        <w:proofErr w:type="gramEnd"/>
        <w:r w:rsidRPr="00A04B4E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 xml:space="preserve"> положения о системе управления охраной труда"</w:t>
        </w:r>
      </w:hyperlink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.</w:t>
      </w:r>
    </w:p>
    <w:p w:rsidR="00A04B4E" w:rsidRPr="00A04B4E" w:rsidRDefault="00A04B4E" w:rsidP="00A04B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- </w:t>
      </w:r>
      <w:proofErr w:type="spellStart"/>
      <w:r w:rsidR="00CE331A"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fldChar w:fldCharType="begin"/>
      </w: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instrText xml:space="preserve"> HYPERLINK "https://dou.su/files/docs/SP23243590_20.pdf" \t "_blank" </w:instrText>
      </w:r>
      <w:r w:rsidR="00CE331A"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fldChar w:fldCharType="separate"/>
      </w:r>
      <w:r w:rsidRPr="00A04B4E">
        <w:rPr>
          <w:rFonts w:ascii="Times New Roman" w:eastAsia="Times New Roman" w:hAnsi="Times New Roman" w:cs="Times New Roman"/>
          <w:color w:val="2B9900"/>
          <w:sz w:val="20"/>
          <w:lang w:eastAsia="ru-RU"/>
        </w:rPr>
        <w:t>СанПиН</w:t>
      </w:r>
      <w:proofErr w:type="spellEnd"/>
      <w:r w:rsidRPr="00A04B4E">
        <w:rPr>
          <w:rFonts w:ascii="Times New Roman" w:eastAsia="Times New Roman" w:hAnsi="Times New Roman" w:cs="Times New Roman"/>
          <w:color w:val="2B9900"/>
          <w:sz w:val="20"/>
          <w:lang w:eastAsia="ru-RU"/>
        </w:rPr>
        <w:t xml:space="preserve"> 2.3/2.4.3590-20 "Санитарно-эпидемиологические требования к организации общественного питания населения"</w:t>
      </w:r>
      <w:r w:rsidR="00CE331A"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fldChar w:fldCharType="end"/>
      </w: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.</w:t>
      </w:r>
    </w:p>
    <w:p w:rsidR="00A04B4E" w:rsidRP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inherit" w:eastAsia="Times New Roman" w:hAnsi="inherit" w:cs="Times New Roman"/>
          <w:b/>
          <w:bCs/>
          <w:color w:val="222222"/>
          <w:lang w:eastAsia="ru-RU"/>
        </w:rPr>
        <w:t>1. Общие требования охраны труда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1.1. К работе повара детского сада могут быть допущены лица не моложе 18 лет, которые ознакомились с инструкцией по охране труда для повара в ДОУ, имеющие среднее профессиональное образование, прошедшие медицинский осмотр, вводный и первичный инструктаж по охране труда, проверку знаний по основной профессии, не имеющие противопоказаний по состоянию здоровья.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1.2. Повар ДОУ в своей работе должен:</w:t>
      </w:r>
    </w:p>
    <w:p w:rsidR="00A04B4E" w:rsidRPr="00A04B4E" w:rsidRDefault="00A04B4E" w:rsidP="00A04B4E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знать и соблюдать свои </w:t>
      </w:r>
      <w:hyperlink r:id="rId14" w:tgtFrame="_blank" w:tooltip="Посмотреть должностную инструкцию повара в ДОУ" w:history="1">
        <w:r w:rsidRPr="00A04B4E">
          <w:rPr>
            <w:rFonts w:ascii="Times New Roman" w:eastAsia="Times New Roman" w:hAnsi="Times New Roman" w:cs="Times New Roman"/>
            <w:color w:val="2B9900"/>
            <w:sz w:val="20"/>
            <w:u w:val="single"/>
            <w:lang w:eastAsia="ru-RU"/>
          </w:rPr>
          <w:t>должностные обязанности</w:t>
        </w:r>
      </w:hyperlink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, требования, изложенные в инструкции по охране труда для повара детского сада, охране жизни и здоровья детей, технике безопасности, пожарной безопасности;</w:t>
      </w:r>
    </w:p>
    <w:p w:rsidR="00A04B4E" w:rsidRPr="00A04B4E" w:rsidRDefault="00A04B4E" w:rsidP="00A04B4E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получить вводный и первичный инструктажи на рабочем месте;</w:t>
      </w:r>
    </w:p>
    <w:p w:rsidR="00A04B4E" w:rsidRPr="00A04B4E" w:rsidRDefault="00A04B4E" w:rsidP="00A04B4E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соблюдать требования внутреннего трудового распорядка;</w:t>
      </w:r>
    </w:p>
    <w:p w:rsidR="00A04B4E" w:rsidRPr="00A04B4E" w:rsidRDefault="00A04B4E" w:rsidP="00A04B4E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выполнять установленные режимы труда и отдыха (согласно графику работы);</w:t>
      </w:r>
    </w:p>
    <w:p w:rsidR="00A04B4E" w:rsidRPr="00A04B4E" w:rsidRDefault="00A04B4E" w:rsidP="00A04B4E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выполнять требования личной гигиены, поддерживать чистоту на рабочем месте.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1.3. Во время выполнения работы на повара детского сада могут оказывать влияние опасные и вредные производственные факторы:</w:t>
      </w:r>
    </w:p>
    <w:p w:rsidR="00A04B4E" w:rsidRPr="00A04B4E" w:rsidRDefault="00A04B4E" w:rsidP="00A04B4E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подвижные части электромеханического оборудования, повышенная температура поверхностей оборудования, котлов с пищей, кулинарных продуктов;</w:t>
      </w:r>
    </w:p>
    <w:p w:rsidR="00A04B4E" w:rsidRPr="00A04B4E" w:rsidRDefault="00A04B4E" w:rsidP="00A04B4E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слишком низкая температура поверхностей холодильного оборудования, полуфабрикатов;</w:t>
      </w:r>
    </w:p>
    <w:p w:rsidR="00A04B4E" w:rsidRPr="00A04B4E" w:rsidRDefault="00A04B4E" w:rsidP="00A04B4E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слишком высокая температура воздуха рабочей зоны;</w:t>
      </w:r>
    </w:p>
    <w:p w:rsidR="00A04B4E" w:rsidRPr="00A04B4E" w:rsidRDefault="00A04B4E" w:rsidP="00A04B4E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влажность воздуха, превышающая нормы;</w:t>
      </w:r>
    </w:p>
    <w:p w:rsidR="00A04B4E" w:rsidRPr="00A04B4E" w:rsidRDefault="00A04B4E" w:rsidP="00A04B4E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повышенное значение напряжения в электрической цепи;</w:t>
      </w:r>
    </w:p>
    <w:p w:rsidR="00A04B4E" w:rsidRPr="00A04B4E" w:rsidRDefault="00A04B4E" w:rsidP="00A04B4E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низкий уровень освещенности в рабочей зоне;</w:t>
      </w:r>
    </w:p>
    <w:p w:rsidR="00A04B4E" w:rsidRPr="00A04B4E" w:rsidRDefault="00A04B4E" w:rsidP="00A04B4E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завышенный уровень инфракрасной радиации;</w:t>
      </w:r>
    </w:p>
    <w:p w:rsidR="00A04B4E" w:rsidRPr="00A04B4E" w:rsidRDefault="00A04B4E" w:rsidP="00A04B4E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острые кромки, заусенцы и неровности поверхностей оборудования, инструмента, инвентаря;</w:t>
      </w:r>
    </w:p>
    <w:p w:rsidR="00A04B4E" w:rsidRPr="00A04B4E" w:rsidRDefault="00A04B4E" w:rsidP="00A04B4E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вредные вещества в воздухе рабочей зоны;</w:t>
      </w:r>
    </w:p>
    <w:p w:rsidR="00A04B4E" w:rsidRPr="00A04B4E" w:rsidRDefault="00A04B4E" w:rsidP="00A04B4E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физические, нервно-психические перегрузки.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1.4. Повар дошкольного образовательного учреждения обеспечивается следующей спецодеждой: халат хлопчатобумажный, косынка или колпак, фартук хлопчатобумажный и клеенчатый.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1.5. В здании пищеблока детского сада должна находиться медицинская аптечка с необходимым набором медикаментов и перевязочных средств.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1.6. Повар детского сада должен незамедлительно сообщать своему непосредственному руководителю о любой ситуации, угрожающей жизни и здоровью людей; о каждом возникшем на производстве несчастном случае, об ухудшении состояния своего здоровья, возникновении признаков острого заболевания.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1.7. Повару ДОУ необходимо:</w:t>
      </w:r>
    </w:p>
    <w:p w:rsidR="00A04B4E" w:rsidRPr="00A04B4E" w:rsidRDefault="00A04B4E" w:rsidP="00A04B4E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сдавать верхнюю одежду, личные вещи в гардероб;</w:t>
      </w:r>
    </w:p>
    <w:p w:rsidR="00A04B4E" w:rsidRPr="00A04B4E" w:rsidRDefault="00A04B4E" w:rsidP="00A04B4E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перед началом и в процессе работы тщательно мыть руки с мылом, менять спецодежду каждый день и (или) по мере её загрязнения;</w:t>
      </w:r>
    </w:p>
    <w:p w:rsidR="00A04B4E" w:rsidRPr="00A04B4E" w:rsidRDefault="00A04B4E" w:rsidP="00A04B4E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lastRenderedPageBreak/>
        <w:t>собирать волосы под колпак;</w:t>
      </w:r>
    </w:p>
    <w:p w:rsidR="00A04B4E" w:rsidRPr="00A04B4E" w:rsidRDefault="00A04B4E" w:rsidP="00A04B4E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после посещения туалета тщательно мыть руки с мылом;</w:t>
      </w:r>
    </w:p>
    <w:p w:rsidR="00A04B4E" w:rsidRPr="00A04B4E" w:rsidRDefault="00A04B4E" w:rsidP="00A04B4E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во время работы не надевать ювелирные украшения, часы;</w:t>
      </w:r>
    </w:p>
    <w:p w:rsidR="00A04B4E" w:rsidRPr="00A04B4E" w:rsidRDefault="00A04B4E" w:rsidP="00A04B4E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коротко обрезать ногти;</w:t>
      </w:r>
    </w:p>
    <w:p w:rsidR="00A04B4E" w:rsidRPr="00A04B4E" w:rsidRDefault="00A04B4E" w:rsidP="00A04B4E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не оставлять рабочее место без присмотра во время приготовления блюд.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Работник должен строго соблюдать настоящую инструкцию по охране труда для повара кухни ДОУ (детского сада), инструкции по эксплуатации технологического оборудования, кухонного инвентаря, правила пожарной безопасности и </w:t>
      </w:r>
      <w:proofErr w:type="spellStart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электробезопасности</w:t>
      </w:r>
      <w:proofErr w:type="spellEnd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.</w:t>
      </w:r>
    </w:p>
    <w:p w:rsidR="00A04B4E" w:rsidRP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inherit" w:eastAsia="Times New Roman" w:hAnsi="inherit" w:cs="Times New Roman"/>
          <w:b/>
          <w:bCs/>
          <w:color w:val="222222"/>
          <w:lang w:eastAsia="ru-RU"/>
        </w:rPr>
        <w:t>2. Требования охраны труда перед началом работы повара детского сада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2.1. Перед началом работы повару ДОУ обязательно следует:</w:t>
      </w:r>
    </w:p>
    <w:p w:rsidR="00A04B4E" w:rsidRPr="00A04B4E" w:rsidRDefault="00A04B4E" w:rsidP="00A04B4E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одеться в спецодежду, застегнуть её на пуговицы, не допуская свивающих концов одежды;</w:t>
      </w:r>
    </w:p>
    <w:p w:rsidR="00A04B4E" w:rsidRPr="00A04B4E" w:rsidRDefault="00A04B4E" w:rsidP="00A04B4E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проверить с помощью внешнего осмотра исправность оборудования, средств защиты;</w:t>
      </w:r>
    </w:p>
    <w:p w:rsidR="00A04B4E" w:rsidRPr="00A04B4E" w:rsidRDefault="00A04B4E" w:rsidP="00A04B4E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сверить наличие и оценить исправность инструментов (ножи, доски разделочные), приспособлений, оборудования и инвентаря;</w:t>
      </w:r>
    </w:p>
    <w:p w:rsidR="00A04B4E" w:rsidRPr="00A04B4E" w:rsidRDefault="00A04B4E" w:rsidP="00A04B4E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визуально осмотреть помещение и приспособления на предмет отсутствия оголенных свисающих проводов;</w:t>
      </w:r>
    </w:p>
    <w:p w:rsidR="00A04B4E" w:rsidRPr="00A04B4E" w:rsidRDefault="00A04B4E" w:rsidP="00A04B4E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проверить наличие на местах диэлектрических ковриков;</w:t>
      </w:r>
    </w:p>
    <w:p w:rsidR="00A04B4E" w:rsidRPr="00A04B4E" w:rsidRDefault="00A04B4E" w:rsidP="00A04B4E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включить вытяжную вентиляцию;</w:t>
      </w:r>
    </w:p>
    <w:p w:rsidR="00A04B4E" w:rsidRPr="00A04B4E" w:rsidRDefault="00A04B4E" w:rsidP="00A04B4E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оценить визуально состояние полов (отсутствие выбоин, неровностей, скользкости, открытых трапов);</w:t>
      </w:r>
    </w:p>
    <w:p w:rsidR="00A04B4E" w:rsidRPr="00A04B4E" w:rsidRDefault="00A04B4E" w:rsidP="00A04B4E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проверить устойчивость производственного стола, стеллажей, надежность крепления оборудования к фундаментам и подставкам;</w:t>
      </w:r>
    </w:p>
    <w:p w:rsidR="00A04B4E" w:rsidRPr="00A04B4E" w:rsidRDefault="00A04B4E" w:rsidP="00A04B4E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проверить достаточность установленного освещения рабочей зоны;</w:t>
      </w:r>
    </w:p>
    <w:p w:rsidR="00A04B4E" w:rsidRPr="00A04B4E" w:rsidRDefault="00A04B4E" w:rsidP="00A04B4E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оценить надежность закрытия всех токоведущих и пусковых устройств, проверить отсутствие посторонних предметов внутри и вокруг используемого в работе электрооборудования;</w:t>
      </w:r>
    </w:p>
    <w:p w:rsidR="00A04B4E" w:rsidRPr="00A04B4E" w:rsidRDefault="00A04B4E" w:rsidP="00A04B4E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проверить путем внешнего осмотра наличие и целостность ограждающих поручней, отсутствие трещин на поверхности секций плит;</w:t>
      </w:r>
    </w:p>
    <w:p w:rsidR="00A04B4E" w:rsidRPr="00A04B4E" w:rsidRDefault="00A04B4E" w:rsidP="00A04B4E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проверить наличие и надежность заземляющих соединений (отсутствие обрывов, прочность контактов);</w:t>
      </w:r>
    </w:p>
    <w:p w:rsidR="00A04B4E" w:rsidRPr="00A04B4E" w:rsidRDefault="00A04B4E" w:rsidP="00A04B4E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не приступать к работе при отсутствии или сомнении в надежности выполненного заземления;</w:t>
      </w:r>
    </w:p>
    <w:p w:rsidR="00A04B4E" w:rsidRPr="00A04B4E" w:rsidRDefault="00A04B4E" w:rsidP="00A04B4E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проверить наличие, исправность, правильную установку и надежное крепление ограждения движущихся частей (зубчатых, цепных передач, соединительных муфт и т. п.), нагревательных поверхностей оборудования;</w:t>
      </w:r>
    </w:p>
    <w:p w:rsidR="00A04B4E" w:rsidRPr="00A04B4E" w:rsidRDefault="00A04B4E" w:rsidP="00A04B4E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проверить наличие и исправность контрольно-измерительных приборов, </w:t>
      </w:r>
      <w:proofErr w:type="gramStart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</w:t>
      </w:r>
      <w:proofErr w:type="gramEnd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также </w:t>
      </w:r>
      <w:proofErr w:type="gramStart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приборов</w:t>
      </w:r>
      <w:proofErr w:type="gramEnd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безопасности, регулирования и автоматики (наличие клейма или пломбы, сроки клеймения приборов, нахождение стрелки манометра на нулевой отметке, целостность стекла ит. д.);</w:t>
      </w:r>
    </w:p>
    <w:p w:rsidR="00A04B4E" w:rsidRPr="00A04B4E" w:rsidRDefault="00A04B4E" w:rsidP="00A04B4E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проверить работоспособность пускорегулирующей аппаратуры, включаемого оборудования (пускателей, пакетных переключателей, рубильников, штепсельных разъемов, концевых переключателей и т. д.);</w:t>
      </w:r>
    </w:p>
    <w:p w:rsidR="00A04B4E" w:rsidRPr="00A04B4E" w:rsidRDefault="00A04B4E" w:rsidP="00A04B4E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убедиться в наличии воды в водопроводной сети.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2.2. Не использовать на одежде булавки, иголки, недопустимо держать в карманах острые, бьющиеся предметы.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2.3. Разделочные доски, лопатки, полотна ножей следует содержать </w:t>
      </w:r>
      <w:proofErr w:type="gramStart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чистыми</w:t>
      </w:r>
      <w:proofErr w:type="gramEnd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, гладкими без трещин и заусенец; рукоятки нощей – плотно насаженными.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2.4. Качественно установить и закрепить передвижное (переносное) оборудование на производственном столе, подставке, на рабочих местах поваров и других работников. Удобно и устойчиво разместить запасы сырья и полуфабрикатов.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2.5. Выполнить необходимую обработку оборудования, правильно установить и надежно закрепить съемные детали и механизмы.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2.6. Перед включением электроплиты убедиться в наличии поддона под блоком конфорок и подового листа в камере жарочного шкафа, защищающего тэны, оценить состояние жарочной поверхности. Убедиться, что переключатель конфорок и жарочного шкафа находятся в нулевом состоянии.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2.7. Перед включением пищеварочного электрического котла:</w:t>
      </w:r>
    </w:p>
    <w:p w:rsidR="00A04B4E" w:rsidRPr="00A04B4E" w:rsidRDefault="00A04B4E" w:rsidP="00A04B4E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открыть крышку котла и убедиться в чистоте варочного сосуда, наличии установленного фильтра в сливном отверстии и отражателя на клапане крышки, а также уровень воды в пароводяной рубашке по контрольному кранику;</w:t>
      </w:r>
    </w:p>
    <w:p w:rsidR="00A04B4E" w:rsidRPr="00A04B4E" w:rsidRDefault="00A04B4E" w:rsidP="00A04B4E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нажатием на рукоятку рычага произвести «</w:t>
      </w:r>
      <w:r w:rsidRPr="00A04B4E">
        <w:rPr>
          <w:rFonts w:ascii="inherit" w:eastAsia="Times New Roman" w:hAnsi="inherit" w:cs="Times New Roman"/>
          <w:i/>
          <w:iCs/>
          <w:color w:val="222222"/>
          <w:lang w:eastAsia="ru-RU"/>
        </w:rPr>
        <w:t>подрыв</w:t>
      </w: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» предохранительного клапана (смещение его относительного седла);</w:t>
      </w:r>
    </w:p>
    <w:p w:rsidR="00A04B4E" w:rsidRPr="00A04B4E" w:rsidRDefault="00A04B4E" w:rsidP="00A04B4E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правильно выставить пределы регулирования давления в пароводяной рубашке котла </w:t>
      </w:r>
      <w:proofErr w:type="spellStart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электроконтактным</w:t>
      </w:r>
      <w:proofErr w:type="spellEnd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манометром;</w:t>
      </w:r>
    </w:p>
    <w:p w:rsidR="00A04B4E" w:rsidRPr="00A04B4E" w:rsidRDefault="00A04B4E" w:rsidP="00A04B4E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варочный сосуд неопрокидывающегося котла заполнить так, чтобы уровень жидкости был на 10-15 см ниже верхней кромки;</w:t>
      </w:r>
    </w:p>
    <w:p w:rsidR="00A04B4E" w:rsidRPr="00A04B4E" w:rsidRDefault="00A04B4E" w:rsidP="00A04B4E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после загрузки продуктов и заливки воды в варочный сосуд следует оценить исправную работу клапана на крышке, повернув его ручку два-три раза вокруг оси;</w:t>
      </w:r>
    </w:p>
    <w:p w:rsidR="00A04B4E" w:rsidRPr="00A04B4E" w:rsidRDefault="00A04B4E" w:rsidP="00A04B4E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lastRenderedPageBreak/>
        <w:t>открыть воздушный кран предохранительного клапана, а при его отсутствии – кран наполнительной воронки, и держать открытым до момента появления пара; после разогрева рубашки котла воздушный клапан следует закрыть (кран воронки);</w:t>
      </w:r>
    </w:p>
    <w:p w:rsidR="00A04B4E" w:rsidRPr="00A04B4E" w:rsidRDefault="00A04B4E" w:rsidP="00A04B4E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закрыть крышку котла, затянуть в два приема накидные рычаги герметизированной крышки сначала до соприкосновения с крышкой, затем до отказа в последовательности: передние, средние, задние.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2.8. Перед началом эксплуатации </w:t>
      </w:r>
      <w:proofErr w:type="spellStart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электросковороды</w:t>
      </w:r>
      <w:proofErr w:type="spellEnd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:</w:t>
      </w:r>
    </w:p>
    <w:p w:rsidR="00A04B4E" w:rsidRPr="00A04B4E" w:rsidRDefault="00A04B4E" w:rsidP="00A04B4E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проверить удобство и легкость открывания откидной крышки, а также её фиксацию в любом положении;</w:t>
      </w:r>
    </w:p>
    <w:p w:rsidR="00A04B4E" w:rsidRPr="00A04B4E" w:rsidRDefault="00A04B4E" w:rsidP="00A04B4E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убедиться в том, что поверхность электрической сковороды чистая и не мокрая, в противном случае следует обязательно вытереть её насухо;</w:t>
      </w:r>
    </w:p>
    <w:p w:rsidR="00A04B4E" w:rsidRPr="00A04B4E" w:rsidRDefault="00A04B4E" w:rsidP="00A04B4E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масло на поверхность сковороды следует осторожно вливать при небольшой температуре разогрева – в противном случае, возможно, его возгорание;</w:t>
      </w:r>
    </w:p>
    <w:p w:rsidR="00A04B4E" w:rsidRPr="00A04B4E" w:rsidRDefault="00A04B4E" w:rsidP="00A04B4E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проверить исправность другого применяемого оборудования.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2.9. Обо всех выявленных неисправностях оборудования, инвентаря, электропроводки и других неполадках следует незамедлительно сообщать своему непосредственному руководителю и приступить к работе только после их устранения.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2.10. При эксплуатации электрических, жарочных, пекарных шкафов, весов, мясорубки соблюдать требования безопасности, изложенные в соответствующих типовых инструкциях по охране труда.</w:t>
      </w:r>
    </w:p>
    <w:p w:rsidR="00A04B4E" w:rsidRP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inherit" w:eastAsia="Times New Roman" w:hAnsi="inherit" w:cs="Times New Roman"/>
          <w:b/>
          <w:bCs/>
          <w:color w:val="222222"/>
          <w:lang w:eastAsia="ru-RU"/>
        </w:rPr>
        <w:t>3. Требования охраны труда во время работы повара ДОУ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3.1. Выполнять только ту работу, по которой успешно пройдено обучение, не поручать выполнение своей работы необученным или посторонним лицам.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3.2. Оборудование, инструменты, приспособления использовать только для тех работ, для которых они предназначены.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3.3. Перед включением электрических приборов необходимо стоять на диэлектрическом коврике.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3.4. Соблюдать особую осторожность при работе с ножом. Пользоваться острыми ножами на маркировочных разделочных досках.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3.5. При работе с мясорубкой проталкивать мясо в мясорубку при помощи специальных толкателей.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3.6. Соблюдать крайнюю осторожность при работе с ручными терками.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3.7. Быть осторожными при работе с горячей пищей, пользоваться прихватками, крышку открывать на себя. Выполнять требования безопасного перемещения в помещении и на территории пищеблока ДОУ, пользоваться только установленными проходами.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3.8. Поддерживать на рабочем месте чистоту, своевременно убирать с пола случайно рассыпанные и разлитые продукты, жиры, воду и т. д.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3.9. Не загромождать проходы между оборудованием, столами, стеллажами, штабелями, проходы к пультам управления, рубильникам, пути эвакуации и другие проходы порожней тарой, инвентарем, излишними запасами сырья и т. д.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3.10. Использовать в работе средства для защиты рук (прихватки) для защиты от соприкосновения с горячими поверхностями инвентаря и кухонной посуды (ручки </w:t>
      </w:r>
      <w:proofErr w:type="spellStart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наплитных</w:t>
      </w:r>
      <w:proofErr w:type="spellEnd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котлов, противни).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3.11. Вентили, краны на трубопроводах следует открывать медленно, без рывков и больших усилий. Недопустимо применять для этих целей молотки, гаечные ключи и другие инструменты.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3.12. Применять для вскрытия тары специально предназначенный инструмент, не производить эти работы случайными предметами или неисправными инструментами.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3.13. Перемещать емкость с горячей пищей, наполненную не более чем на ¾ его объема вдвоём с использованием сухих полотенец. Крышка ёмкости при этом должна быть снята.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3.14. Применять специальные инвентарные подставки при необходимости установки противней и других ёмкостей, не допускается применять случайные предметы и неисправные подставки.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3.15. Перемещать продукты, сырьё строго в исправной таре, не перегружать её свыше предельно допустимой массы брутто.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3.16. Не применять в качестве сиденья случайные предметы и оборудование.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3.17. При изготовлении моющих и дезинфицирующих растворов повару ДОУ:</w:t>
      </w:r>
    </w:p>
    <w:p w:rsidR="00A04B4E" w:rsidRPr="00A04B4E" w:rsidRDefault="00A04B4E" w:rsidP="00A04B4E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применять строго только разрешенные органами здравоохранения моющие средства и </w:t>
      </w:r>
      <w:proofErr w:type="spellStart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дезрастворы</w:t>
      </w:r>
      <w:proofErr w:type="spellEnd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;</w:t>
      </w:r>
    </w:p>
    <w:p w:rsidR="00A04B4E" w:rsidRPr="00A04B4E" w:rsidRDefault="00A04B4E" w:rsidP="00A04B4E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не допустимо превышать </w:t>
      </w:r>
      <w:proofErr w:type="gramStart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установленные</w:t>
      </w:r>
      <w:proofErr w:type="gramEnd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концентрацию и температуру моющих растворов (выше 50 градусов по С);</w:t>
      </w:r>
    </w:p>
    <w:p w:rsidR="00A04B4E" w:rsidRPr="00A04B4E" w:rsidRDefault="00A04B4E" w:rsidP="00A04B4E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не допускать произведения распыления моющих средств и </w:t>
      </w:r>
      <w:proofErr w:type="spellStart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дезрастворов</w:t>
      </w:r>
      <w:proofErr w:type="spellEnd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, попадания их на кожу и слизистые оболочки.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lastRenderedPageBreak/>
        <w:t>3.18. При выполнении работ с ножом повару детского сада необходимо соблюдать крайнюю осторожность, оберегая руки от возможных порезов. При перерывах в работе убирать его в специально отведенное место, не переносить нож острым концом к себе.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Во время работы с ножом повару ДОУ не разрешается:</w:t>
      </w:r>
    </w:p>
    <w:p w:rsidR="00A04B4E" w:rsidRPr="00A04B4E" w:rsidRDefault="00A04B4E" w:rsidP="00A04B4E">
      <w:pPr>
        <w:numPr>
          <w:ilvl w:val="0"/>
          <w:numId w:val="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применять ножи с непрочно закрепленными полотнами, рукоятками, имеющими заусенцы, с затупившимися лезвиями;</w:t>
      </w:r>
    </w:p>
    <w:p w:rsidR="00A04B4E" w:rsidRPr="00A04B4E" w:rsidRDefault="00A04B4E" w:rsidP="00A04B4E">
      <w:pPr>
        <w:numPr>
          <w:ilvl w:val="0"/>
          <w:numId w:val="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выполнять резкие движения;</w:t>
      </w:r>
    </w:p>
    <w:p w:rsidR="00A04B4E" w:rsidRPr="00A04B4E" w:rsidRDefault="00A04B4E" w:rsidP="00A04B4E">
      <w:pPr>
        <w:numPr>
          <w:ilvl w:val="0"/>
          <w:numId w:val="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нарезать сырье и продукты на весу;</w:t>
      </w:r>
    </w:p>
    <w:p w:rsidR="00A04B4E" w:rsidRPr="00A04B4E" w:rsidRDefault="00A04B4E" w:rsidP="00A04B4E">
      <w:pPr>
        <w:numPr>
          <w:ilvl w:val="0"/>
          <w:numId w:val="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выполнять проверку остроты лезвия рукой:</w:t>
      </w:r>
    </w:p>
    <w:p w:rsidR="00A04B4E" w:rsidRPr="00A04B4E" w:rsidRDefault="00A04B4E" w:rsidP="00A04B4E">
      <w:pPr>
        <w:numPr>
          <w:ilvl w:val="0"/>
          <w:numId w:val="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оставлять нож без внимания на столе или в другом месте;</w:t>
      </w:r>
    </w:p>
    <w:p w:rsidR="00A04B4E" w:rsidRPr="00A04B4E" w:rsidRDefault="00A04B4E" w:rsidP="00A04B4E">
      <w:pPr>
        <w:numPr>
          <w:ilvl w:val="0"/>
          <w:numId w:val="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опираться на </w:t>
      </w:r>
      <w:proofErr w:type="spellStart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мусат</w:t>
      </w:r>
      <w:proofErr w:type="spellEnd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при правке ножа, править нож о </w:t>
      </w:r>
      <w:proofErr w:type="spellStart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мусат</w:t>
      </w:r>
      <w:proofErr w:type="spellEnd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следует в стороне от других работников;</w:t>
      </w:r>
    </w:p>
    <w:p w:rsidR="00A04B4E" w:rsidRPr="00A04B4E" w:rsidRDefault="00A04B4E" w:rsidP="00A04B4E">
      <w:pPr>
        <w:numPr>
          <w:ilvl w:val="0"/>
          <w:numId w:val="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при нарезке монолита масла с помощью струны не тянуть за струну руками.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3.19. В целях недопущения попадания вредных веществ в воздух производственного помещения пищеблока дошкольного образовательного учреждения необходимо соблюдать технологические процессы приготовления кулинарной продукции; операции по просеиванию муки, крахмала и др. производить на специально приспособленных местах.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3.20. Для предотвращения неблагоприятного влияния инфракрасного излучения повару ДОУ следует:</w:t>
      </w:r>
    </w:p>
    <w:p w:rsidR="00A04B4E" w:rsidRPr="00A04B4E" w:rsidRDefault="00A04B4E" w:rsidP="00A04B4E">
      <w:pPr>
        <w:numPr>
          <w:ilvl w:val="0"/>
          <w:numId w:val="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максимально заполнять посудой рабочую поверхность плит вовремя выключать секции или переключать их на меньшую мощность;</w:t>
      </w:r>
    </w:p>
    <w:p w:rsidR="00A04B4E" w:rsidRPr="00A04B4E" w:rsidRDefault="00A04B4E" w:rsidP="00A04B4E">
      <w:pPr>
        <w:numPr>
          <w:ilvl w:val="0"/>
          <w:numId w:val="9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не допускать включения </w:t>
      </w:r>
      <w:proofErr w:type="spellStart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электроконфорок</w:t>
      </w:r>
      <w:proofErr w:type="spellEnd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на максимальную и среднюю мощность нагрузки.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3.21. Избегать попадания жидкости на нагретые конфорки электроплит, </w:t>
      </w:r>
      <w:proofErr w:type="spellStart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наплитную</w:t>
      </w:r>
      <w:proofErr w:type="spellEnd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посуду следует заполнять не более чем на 80% объема.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3.22. Недопустимо превышать давление и температуру в тепловых аппаратах выше пределов, указанных в инструкциях по эксплуатации.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3.23. Располагаться на безопасном расстоянии при открывании дверцы камеры жарочного или пекарного шкафа в целях предохранения от ожогов.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3.24. Ставить и снимать противни с полуфабрикатами строго в рукавицах или с помощью прихваток.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3.25. Устанавливать емкости и посуду на плиту, имеющую ровную поверхность, бортики и ограждение поручни.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3.26. Выкладывать полуфабрикаты на горячие сковороды и противни движением от себя, выполнять передвижение посуды по поверхности плиты осторожно, без резких движений, открывать крышки </w:t>
      </w:r>
      <w:proofErr w:type="spellStart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наплитной</w:t>
      </w:r>
      <w:proofErr w:type="spellEnd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посуды с горячей пищей осторожно, движением на себя.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3.27. Повару ДОУ не допускается применение кастрюль и другой кухонной утвари, имеющей какую-либо деформацию, непрочно закрепленные ручки, трещины, сколы.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3.28. Перед началом перемещения емкости с горячей пищей следует убедиться в отсутствии посторонних предметов и скользкости пола на всем пути её транспортирования; при необходимости необходимо потребовать уборку пола. Сообщать о начале перемещения емкости всех окружающих. Недопустимо заполнять тару более чем </w:t>
      </w:r>
      <w:proofErr w:type="gramStart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на</w:t>
      </w:r>
      <w:proofErr w:type="gramEnd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¾ </w:t>
      </w:r>
      <w:proofErr w:type="gramStart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объема</w:t>
      </w:r>
      <w:proofErr w:type="gramEnd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, прижимать емкость с горячей пищей к себе, держать в руках нож или другой опасный инструмент.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3.29. Снимать котел с плиты следует без рывков, вдвоем, применяя сухое полотенце или рукавицы.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3.30. Повару ДОУ применять в работе специальные устойчивые и прочные подставки для противней и ёмкостей.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3.31. Выполнять нарезку репчатого лука при включенной вентиляции.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3.32. В зависимости от вида нарезаемого продукта пользоваться разными ножами, имеющими соответствующую маркировку.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3.33. При эксплуатации электромеханического оборудования повару ДОУ необходимо:</w:t>
      </w:r>
    </w:p>
    <w:p w:rsidR="00A04B4E" w:rsidRPr="00A04B4E" w:rsidRDefault="00A04B4E" w:rsidP="00A04B4E">
      <w:pPr>
        <w:numPr>
          <w:ilvl w:val="0"/>
          <w:numId w:val="1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использовать его только для выполнения тех работ, которые предусмотрены инструкцией по его эксплуатации;</w:t>
      </w:r>
    </w:p>
    <w:p w:rsidR="00A04B4E" w:rsidRPr="00A04B4E" w:rsidRDefault="00A04B4E" w:rsidP="00A04B4E">
      <w:pPr>
        <w:numPr>
          <w:ilvl w:val="0"/>
          <w:numId w:val="1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перед началом загрузки следует убедиться, что приводной вал вращается в направлении, указанном стрелкой на корпусе оборудования;</w:t>
      </w:r>
    </w:p>
    <w:p w:rsidR="00A04B4E" w:rsidRPr="00A04B4E" w:rsidRDefault="00A04B4E" w:rsidP="00A04B4E">
      <w:pPr>
        <w:numPr>
          <w:ilvl w:val="0"/>
          <w:numId w:val="1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включать с помощью нажатия кнопок «</w:t>
      </w:r>
      <w:r w:rsidRPr="00A04B4E">
        <w:rPr>
          <w:rFonts w:ascii="inherit" w:eastAsia="Times New Roman" w:hAnsi="inherit" w:cs="Times New Roman"/>
          <w:i/>
          <w:iCs/>
          <w:color w:val="222222"/>
          <w:lang w:eastAsia="ru-RU"/>
        </w:rPr>
        <w:t>Пуск</w:t>
      </w: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» и «</w:t>
      </w:r>
      <w:r w:rsidRPr="00A04B4E">
        <w:rPr>
          <w:rFonts w:ascii="inherit" w:eastAsia="Times New Roman" w:hAnsi="inherit" w:cs="Times New Roman"/>
          <w:i/>
          <w:iCs/>
          <w:color w:val="222222"/>
          <w:lang w:eastAsia="ru-RU"/>
        </w:rPr>
        <w:t>Стоп</w:t>
      </w: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», только сухими руками;</w:t>
      </w:r>
    </w:p>
    <w:p w:rsidR="00A04B4E" w:rsidRPr="00A04B4E" w:rsidRDefault="00A04B4E" w:rsidP="00A04B4E">
      <w:pPr>
        <w:numPr>
          <w:ilvl w:val="0"/>
          <w:numId w:val="1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не допустимо прикасаться к токоведущим частям оборудования, </w:t>
      </w:r>
      <w:proofErr w:type="gramStart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оголенными</w:t>
      </w:r>
      <w:proofErr w:type="gramEnd"/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 xml:space="preserve"> и с поврежденной изоляцией проводам;</w:t>
      </w:r>
    </w:p>
    <w:p w:rsidR="00A04B4E" w:rsidRPr="00A04B4E" w:rsidRDefault="00A04B4E" w:rsidP="00A04B4E">
      <w:pPr>
        <w:numPr>
          <w:ilvl w:val="0"/>
          <w:numId w:val="1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следует соблюдать нормы загрузки оборудования;</w:t>
      </w:r>
    </w:p>
    <w:p w:rsidR="00A04B4E" w:rsidRPr="00A04B4E" w:rsidRDefault="00A04B4E" w:rsidP="00A04B4E">
      <w:pPr>
        <w:numPr>
          <w:ilvl w:val="0"/>
          <w:numId w:val="1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удалять остатки продуктов, очищать оборудование при помощи деревянных лопаток, скребков и т. п.;</w:t>
      </w:r>
    </w:p>
    <w:p w:rsidR="00A04B4E" w:rsidRPr="00A04B4E" w:rsidRDefault="00A04B4E" w:rsidP="00A04B4E">
      <w:pPr>
        <w:numPr>
          <w:ilvl w:val="0"/>
          <w:numId w:val="10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осматривать и устранять обнаруженную неисправность оборудования можно только после полной остановки всех частей электрооборудования (кнопка «</w:t>
      </w:r>
      <w:r w:rsidRPr="00A04B4E">
        <w:rPr>
          <w:rFonts w:ascii="inherit" w:eastAsia="Times New Roman" w:hAnsi="inherit" w:cs="Times New Roman"/>
          <w:i/>
          <w:iCs/>
          <w:color w:val="222222"/>
          <w:lang w:eastAsia="ru-RU"/>
        </w:rPr>
        <w:t>Стоп</w:t>
      </w: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»), вывешивания плаката «</w:t>
      </w:r>
      <w:r w:rsidRPr="00A04B4E">
        <w:rPr>
          <w:rFonts w:ascii="inherit" w:eastAsia="Times New Roman" w:hAnsi="inherit" w:cs="Times New Roman"/>
          <w:i/>
          <w:iCs/>
          <w:color w:val="222222"/>
          <w:lang w:eastAsia="ru-RU"/>
        </w:rPr>
        <w:t>Не включать! Работают люди!</w:t>
      </w: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».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lastRenderedPageBreak/>
        <w:t>3.34. Категорически не допускается:</w:t>
      </w:r>
    </w:p>
    <w:p w:rsidR="00A04B4E" w:rsidRPr="00A04B4E" w:rsidRDefault="00A04B4E" w:rsidP="00A04B4E">
      <w:pPr>
        <w:numPr>
          <w:ilvl w:val="0"/>
          <w:numId w:val="1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поправлять ремни, цепи привода, снимать и устанавливать ограждения во время работы оборудования;</w:t>
      </w:r>
    </w:p>
    <w:p w:rsidR="00A04B4E" w:rsidRPr="00A04B4E" w:rsidRDefault="00A04B4E" w:rsidP="00A04B4E">
      <w:pPr>
        <w:numPr>
          <w:ilvl w:val="0"/>
          <w:numId w:val="1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превышать уровень допустимых скоростей;</w:t>
      </w:r>
    </w:p>
    <w:p w:rsidR="00A04B4E" w:rsidRPr="00A04B4E" w:rsidRDefault="00A04B4E" w:rsidP="00A04B4E">
      <w:pPr>
        <w:numPr>
          <w:ilvl w:val="0"/>
          <w:numId w:val="1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извлекать или проталкивать с помощью рук застрявший продукт;</w:t>
      </w:r>
    </w:p>
    <w:p w:rsidR="00A04B4E" w:rsidRPr="00A04B4E" w:rsidRDefault="00A04B4E" w:rsidP="00A04B4E">
      <w:pPr>
        <w:numPr>
          <w:ilvl w:val="0"/>
          <w:numId w:val="1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передвигать включенное в сеть нестандартное оборудование;</w:t>
      </w:r>
    </w:p>
    <w:p w:rsidR="00A04B4E" w:rsidRPr="00A04B4E" w:rsidRDefault="00A04B4E" w:rsidP="00A04B4E">
      <w:pPr>
        <w:numPr>
          <w:ilvl w:val="0"/>
          <w:numId w:val="1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оставлять без надзора работающее оборудование, допускать к работе на нем посторонних или необученных лиц;</w:t>
      </w:r>
    </w:p>
    <w:p w:rsidR="00A04B4E" w:rsidRPr="00A04B4E" w:rsidRDefault="00A04B4E" w:rsidP="00A04B4E">
      <w:pPr>
        <w:numPr>
          <w:ilvl w:val="0"/>
          <w:numId w:val="1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складировать на оборудовании инструмент, продукцию, тару.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3.35. Строго контролировать на пищеблоке ДОУ соблюдение и выполнение кухонным работником инструкции по охране труда кухонного рабочего детского сада.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3.36. В процессе работы необходимо помнить и соблюдать все требования предосторожности при работе с оборудованием пищеблока согласно инструкции по охране труда повара детского сада.</w:t>
      </w:r>
    </w:p>
    <w:p w:rsidR="00A04B4E" w:rsidRP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inherit" w:eastAsia="Times New Roman" w:hAnsi="inherit" w:cs="Times New Roman"/>
          <w:b/>
          <w:bCs/>
          <w:color w:val="222222"/>
          <w:lang w:eastAsia="ru-RU"/>
        </w:rPr>
        <w:t>4. Требования безопасности в аварийных ситуациях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4.1. При обнаружении неисправности электроприборов следует их незамедлительно отключить.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4.2. В случае возникновения пожара, необходимо начать эвакуацию воспитанников из здания, сообщить об этом заведующему и в ближайшую пожарную часть по телефону 101. После завершения успешной эвакуации воспитанников ДОУ следует приступить к устранению очага возгорания с помощью средств пожаротушения.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4.3. При получении травмы следует безотлагательно начать оказывать первую помощь пострадавшему, сообщить об этом заведующему дошкольным образовательным учреждением, при необходимости отправить пострадавшего в ближайшее лечебное учреждение.</w:t>
      </w:r>
    </w:p>
    <w:p w:rsidR="00A04B4E" w:rsidRPr="00A04B4E" w:rsidRDefault="00A04B4E" w:rsidP="00A04B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4.4. При наличии напряжения на контуре оборудования, кожухе пускорегулирующей аппаратуры, появлении постороннего шума, запахе горящей изоляции, самопроизвольной остановке или неправильном действии механизмов и элементов оборудования его работу необходимо остановить кнопкой выключателя «</w:t>
      </w:r>
      <w:r w:rsidRPr="00A04B4E">
        <w:rPr>
          <w:rFonts w:ascii="inherit" w:eastAsia="Times New Roman" w:hAnsi="inherit" w:cs="Times New Roman"/>
          <w:i/>
          <w:iCs/>
          <w:color w:val="222222"/>
          <w:lang w:eastAsia="ru-RU"/>
        </w:rPr>
        <w:t>Стоп</w:t>
      </w: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» и отключить от электросети при помощи пускового устройства. Проинформировать об этом непосредственного руководителя и не включать до устранения неполадок.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4.5. При обнаружении поломок оборудования: немедленно прекратить его использование, а также подачу к нему электроэнергии, воды, сырья, продукта и т. д. Сообщить об этом непосредственному заведующему пищеблоком или заведующему детским садом и до устранения неисправности не допускать его включение.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4.6. В аварийной обстановке следует донести информацию об опасности до всех окружающих. Сообщить непосредственному руководителю о случившемся и действовать в соответствии с планом ликвидации аварии.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4.7. Если во время проведения работы произошло загрязнение рабочего места жирами или сыпучими веществами, работу прекратить до удаления загрязняющих веществ.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4.8. Пролитый на пол жир необходимо удалять, применяя ветошь, промыть место теплой водой с мыльно-содовым раствором и вытереть насухо.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4.9. Для удаления сыпучих веществ пользоваться влажной тряпкой или щеткой-сметкой.</w:t>
      </w:r>
    </w:p>
    <w:p w:rsidR="00A04B4E" w:rsidRPr="00A04B4E" w:rsidRDefault="00A04B4E" w:rsidP="00A04B4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inherit" w:eastAsia="Times New Roman" w:hAnsi="inherit" w:cs="Times New Roman"/>
          <w:b/>
          <w:bCs/>
          <w:color w:val="222222"/>
          <w:lang w:eastAsia="ru-RU"/>
        </w:rPr>
        <w:t>5. Требования безопасности по окончании работы повара ДОУ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5.1. Выключить и надежно обесточить электроплиту и другие электроприборы, оборудование с помощью рубильника или устройства, его заменяющего и исключающего возможность его случайного пуска.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5.2. Недопустимо повару детского сада охлаждать нагретую поверхность плиты и другого теплого оборудования водой.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5.3. Разобрать, очистить и помыть оборудование: механическое – строго после остановки движущихся частей с инерционным ходом, тепловое – строго после полного остывания нагретых поверхностей. Для уборки мусора, отходов следует применять щетки, совки и другие приспособления.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5.4. Повару ДОУ необходимо выключить вытяжную вентиляцию.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5.5. Тщательно очистить рабочий стол, вымыть кухонный инвентарь.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5.6. Снять спецодежду, вымыть руки с мылом.</w:t>
      </w:r>
    </w:p>
    <w:p w:rsidR="00A04B4E" w:rsidRPr="00A04B4E" w:rsidRDefault="00A04B4E" w:rsidP="00A04B4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</w:pPr>
      <w:r w:rsidRPr="00A04B4E">
        <w:rPr>
          <w:rFonts w:ascii="Times New Roman" w:eastAsia="Times New Roman" w:hAnsi="Times New Roman" w:cs="Times New Roman"/>
          <w:color w:val="222222"/>
          <w:sz w:val="20"/>
          <w:szCs w:val="30"/>
          <w:lang w:eastAsia="ru-RU"/>
        </w:rPr>
        <w:t>5.7. Выключить освещение, закрыть помещение на ключ, ключ сдать сторожу.</w:t>
      </w:r>
    </w:p>
    <w:p w:rsidR="00F569A5" w:rsidRPr="00A04B4E" w:rsidRDefault="00F569A5" w:rsidP="00A04B4E"/>
    <w:sectPr w:rsidR="00F569A5" w:rsidRPr="00A04B4E" w:rsidSect="00A04B4E">
      <w:pgSz w:w="11906" w:h="16838"/>
      <w:pgMar w:top="1134" w:right="424" w:bottom="1134" w:left="426" w:header="708" w:footer="708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27D4"/>
    <w:multiLevelType w:val="multilevel"/>
    <w:tmpl w:val="493A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6B0678"/>
    <w:multiLevelType w:val="multilevel"/>
    <w:tmpl w:val="902C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AF51C5"/>
    <w:multiLevelType w:val="multilevel"/>
    <w:tmpl w:val="95AE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6F41A3"/>
    <w:multiLevelType w:val="multilevel"/>
    <w:tmpl w:val="71FE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DB32F1"/>
    <w:multiLevelType w:val="multilevel"/>
    <w:tmpl w:val="F8EE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E267F7B"/>
    <w:multiLevelType w:val="multilevel"/>
    <w:tmpl w:val="DB44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1702C8B"/>
    <w:multiLevelType w:val="multilevel"/>
    <w:tmpl w:val="191A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4323EF4"/>
    <w:multiLevelType w:val="multilevel"/>
    <w:tmpl w:val="A8EA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CC0407A"/>
    <w:multiLevelType w:val="multilevel"/>
    <w:tmpl w:val="B34E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5406FAA"/>
    <w:multiLevelType w:val="multilevel"/>
    <w:tmpl w:val="2C5E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7780D09"/>
    <w:multiLevelType w:val="multilevel"/>
    <w:tmpl w:val="9692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4B4E"/>
    <w:rsid w:val="0038795F"/>
    <w:rsid w:val="00574927"/>
    <w:rsid w:val="00A04B4E"/>
    <w:rsid w:val="00CE331A"/>
    <w:rsid w:val="00F5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A5"/>
  </w:style>
  <w:style w:type="paragraph" w:styleId="2">
    <w:name w:val="heading 2"/>
    <w:basedOn w:val="a"/>
    <w:link w:val="20"/>
    <w:uiPriority w:val="9"/>
    <w:qFormat/>
    <w:rsid w:val="00A04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4B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A04B4E"/>
  </w:style>
  <w:style w:type="character" w:styleId="a3">
    <w:name w:val="Hyperlink"/>
    <w:basedOn w:val="a0"/>
    <w:uiPriority w:val="99"/>
    <w:semiHidden/>
    <w:unhideWhenUsed/>
    <w:rsid w:val="00A04B4E"/>
    <w:rPr>
      <w:color w:val="0000FF"/>
      <w:u w:val="single"/>
    </w:rPr>
  </w:style>
  <w:style w:type="character" w:styleId="a4">
    <w:name w:val="Strong"/>
    <w:basedOn w:val="a0"/>
    <w:uiPriority w:val="22"/>
    <w:qFormat/>
    <w:rsid w:val="00A04B4E"/>
    <w:rPr>
      <w:b/>
      <w:bCs/>
    </w:rPr>
  </w:style>
  <w:style w:type="paragraph" w:styleId="a5">
    <w:name w:val="Normal (Web)"/>
    <w:basedOn w:val="a"/>
    <w:uiPriority w:val="99"/>
    <w:semiHidden/>
    <w:unhideWhenUsed/>
    <w:rsid w:val="00A0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04B4E"/>
    <w:rPr>
      <w:i/>
      <w:iCs/>
    </w:rPr>
  </w:style>
  <w:style w:type="table" w:styleId="a7">
    <w:name w:val="Table Grid"/>
    <w:basedOn w:val="a1"/>
    <w:uiPriority w:val="59"/>
    <w:rsid w:val="00A04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qFormat/>
    <w:rsid w:val="00A0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4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4B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6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55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8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4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34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8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15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2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GOST120003_2015.pdf" TargetMode="External"/><Relationship Id="rId13" Type="http://schemas.openxmlformats.org/officeDocument/2006/relationships/hyperlink" Target="https://dou.su/files/docs/PMTRF_29_10_2021_776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u.su/files/docs/GOST120007_2009.pdf" TargetMode="External"/><Relationship Id="rId12" Type="http://schemas.openxmlformats.org/officeDocument/2006/relationships/hyperlink" Target="https://dou.su/files/docs/PMTRF_29_10_2021_772n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u.su/files/docs/TKRF.pdf" TargetMode="External"/><Relationship Id="rId11" Type="http://schemas.openxmlformats.org/officeDocument/2006/relationships/hyperlink" Target="https://dou.su/files/docs/MTRF_MR13_05_2004.pdf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dou.su/files/docs/GOST1202301_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u.su/files/docs/GOST120004_2015.pdf" TargetMode="External"/><Relationship Id="rId14" Type="http://schemas.openxmlformats.org/officeDocument/2006/relationships/hyperlink" Target="https://dou.su/node/1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3092</Words>
  <Characters>17626</Characters>
  <Application>Microsoft Office Word</Application>
  <DocSecurity>0</DocSecurity>
  <Lines>146</Lines>
  <Paragraphs>41</Paragraphs>
  <ScaleCrop>false</ScaleCrop>
  <Company>Microsoft</Company>
  <LinksUpToDate>false</LinksUpToDate>
  <CharactersWithSpaces>20677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2022-03-22T12:34:00Z</cp:lastPrinted>
  <dcterms:created xsi:type="dcterms:W3CDTF">2022-03-22T12:33:00Z</dcterms:created>
  <dcterms:modified xsi:type="dcterms:W3CDTF">2022-03-22T12:51:00Z</dcterms:modified>
</cp:coreProperties>
</file>