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74" w:rsidRDefault="00752A74" w:rsidP="00752A7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752A74" w:rsidRPr="00062237" w:rsidRDefault="00752A74" w:rsidP="00752A74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74" w:rsidRPr="00062237" w:rsidRDefault="00752A74" w:rsidP="00752A74">
      <w:pPr>
        <w:pStyle w:val="a6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752A74" w:rsidRPr="00062237" w:rsidRDefault="00752A74" w:rsidP="00752A74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752A74" w:rsidRPr="00062237" w:rsidRDefault="00752A74" w:rsidP="00752A74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752A74" w:rsidRDefault="00752A74" w:rsidP="00752A74">
      <w:pPr>
        <w:ind w:left="-540" w:firstLine="540"/>
        <w:jc w:val="center"/>
        <w:rPr>
          <w:sz w:val="20"/>
          <w:szCs w:val="20"/>
        </w:rPr>
      </w:pPr>
    </w:p>
    <w:p w:rsidR="00752A74" w:rsidRDefault="00752A74" w:rsidP="00752A7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752A74" w:rsidRDefault="00752A74" w:rsidP="00752A7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DB2DD4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Инструкция по охране</w:t>
      </w:r>
    </w:p>
    <w:p w:rsidR="00752A74" w:rsidRDefault="00752A74" w:rsidP="00752A7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DB2DD4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труда</w:t>
      </w: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для</w:t>
      </w:r>
      <w:r w:rsidRPr="00DB2DD4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</w:t>
      </w:r>
      <w:r w:rsidRPr="00AB6C7B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заместителя</w:t>
      </w:r>
    </w:p>
    <w:p w:rsidR="00752A74" w:rsidRPr="00DB2DD4" w:rsidRDefault="00752A74" w:rsidP="00752A7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заведующего по АХ</w:t>
      </w:r>
      <w:r w:rsidRPr="00752A74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Ч ДОУ</w:t>
      </w:r>
    </w:p>
    <w:p w:rsidR="00752A74" w:rsidRDefault="00752A74" w:rsidP="00752A7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  <w:r w:rsidRPr="003265C1">
        <w:rPr>
          <w:rFonts w:ascii="Times New Roman" w:eastAsia="Times New Roman" w:hAnsi="Times New Roman" w:cs="Times New Roman"/>
          <w:color w:val="222222"/>
          <w:szCs w:val="45"/>
          <w:lang w:eastAsia="ru-RU"/>
        </w:rPr>
        <w:br/>
      </w:r>
    </w:p>
    <w:p w:rsidR="00752A74" w:rsidRDefault="00752A74" w:rsidP="00752A7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tbl>
      <w:tblPr>
        <w:tblStyle w:val="a9"/>
        <w:tblpPr w:leftFromText="180" w:rightFromText="180" w:vertAnchor="page" w:horzAnchor="margin" w:tblpXSpec="center" w:tblpY="5041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752A74" w:rsidTr="00752A74">
        <w:tc>
          <w:tcPr>
            <w:tcW w:w="3936" w:type="dxa"/>
          </w:tcPr>
          <w:p w:rsidR="00752A74" w:rsidRDefault="00752A74" w:rsidP="00752A7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752A74" w:rsidRDefault="00752A74" w:rsidP="00752A7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752A74" w:rsidRDefault="00752A74" w:rsidP="00752A7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752A74" w:rsidRDefault="00752A74" w:rsidP="00752A7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</w:t>
            </w:r>
            <w:r w:rsidR="00CB1BBB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752A74" w:rsidRDefault="00752A74" w:rsidP="00752A7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752A74" w:rsidRDefault="00752A74" w:rsidP="00752A74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752A74" w:rsidRDefault="00752A74" w:rsidP="00752A7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752A74" w:rsidRDefault="00752A74" w:rsidP="00752A7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752A74" w:rsidRDefault="00752A74" w:rsidP="00752A7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752A74" w:rsidRDefault="00752A74" w:rsidP="00752A7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</w:t>
            </w:r>
            <w:r w:rsidR="00CB1BBB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Д.</w:t>
            </w:r>
          </w:p>
          <w:p w:rsidR="00752A74" w:rsidRDefault="00752A74" w:rsidP="00752A7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752A74" w:rsidRDefault="00752A74" w:rsidP="00752A7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752A74" w:rsidRDefault="00752A74" w:rsidP="00752A74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752A74" w:rsidRDefault="00752A74" w:rsidP="00752A7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752A7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752A74" w:rsidRDefault="00752A74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AB6C7B" w:rsidRPr="00AB6C7B" w:rsidRDefault="00AB6C7B" w:rsidP="00AB6C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  <w:t xml:space="preserve">Инструкция по охране труда для </w:t>
      </w:r>
      <w:proofErr w:type="gramStart"/>
      <w:r w:rsidRPr="00AB6C7B"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  <w:t>заместителя</w:t>
      </w:r>
      <w:proofErr w:type="gramEnd"/>
      <w:r w:rsidRPr="00AB6C7B"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  <w:t xml:space="preserve"> заведующего по 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  <w:t>Ч</w:t>
      </w:r>
      <w:r w:rsidRPr="00AB6C7B"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  <w:t xml:space="preserve"> в ДОУ</w:t>
      </w:r>
    </w:p>
    <w:p w:rsidR="00AB6C7B" w:rsidRPr="00AB6C7B" w:rsidRDefault="00AB6C7B" w:rsidP="00AB6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ИОТ - __________________ - 2022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</w:r>
      <w:r w:rsidRPr="00AB6C7B">
        <w:rPr>
          <w:rFonts w:ascii="inherit" w:eastAsia="Times New Roman" w:hAnsi="inherit" w:cs="Times New Roman"/>
          <w:b/>
          <w:i/>
          <w:iCs/>
          <w:color w:val="222222"/>
          <w:sz w:val="14"/>
          <w:lang w:eastAsia="ru-RU"/>
        </w:rPr>
        <w:t>номер инструкции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</w:r>
    </w:p>
    <w:p w:rsidR="00AB6C7B" w:rsidRPr="00AB6C7B" w:rsidRDefault="00AB6C7B" w:rsidP="00AB6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1. Общие требования охраны труда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1.1. Настоящая инструкция по охране труда разработана для </w:t>
      </w:r>
      <w:proofErr w:type="gramStart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заместителя</w:t>
      </w:r>
      <w:proofErr w:type="gramEnd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заведующего по административно-хозяйственной </w:t>
      </w:r>
      <w:r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части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(АХ</w:t>
      </w:r>
      <w:r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Ч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) дошкольного образовательного учреждения и регламентирует безопасный, с точки зрения охраны труда, порядок действий работника в процессе исполнения им своих должностных обязанностей.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1.2. К работе в должности заместителя заведующего по АХ</w:t>
      </w:r>
      <w:r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Ч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допускаются лица, не моложе 18 лет, прошедшие вводный инструктаж, </w:t>
      </w:r>
      <w:proofErr w:type="gramStart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обучение по охране</w:t>
      </w:r>
      <w:proofErr w:type="gramEnd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труда, пожарной и </w:t>
      </w:r>
      <w:proofErr w:type="spellStart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электробезопасности</w:t>
      </w:r>
      <w:proofErr w:type="spellEnd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, медицинский осмотр в установленном порядке, не имеющие противопоказаний по состоянию здоровья.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1.3. Рабочим местом заместителя заведующего по административно-хозяйственной работе является его рабочий кабинет, при этом сотрудник достаточное количество времени осуществляет свою деятельность в иных помещениях здания ДОУ и на его территории. Кабинет оборудован компьютером, принтером, столом, стульями для приема работников, шкафами.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1.4. Заместитель заведующего по административно-хозяйственной работе регулярно, 1 раз в год, проходит обязательный медицинский профилактический осмотр.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1.5. Владеет приемами и способами оказания первой доврачебной помощи в объеме инструкции по оказанию первой помощи пострадавшему, действующей в дошкольном образовательном учреждении.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1.6. При выполнении должностных обязанностей возможно воздействие на </w:t>
      </w:r>
      <w:proofErr w:type="gramStart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заместителя</w:t>
      </w:r>
      <w:proofErr w:type="gramEnd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заведующего по АХ</w:t>
      </w:r>
      <w:r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Ч 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следующих опасных и вредных факторов:</w:t>
      </w:r>
    </w:p>
    <w:p w:rsidR="00AB6C7B" w:rsidRPr="00AB6C7B" w:rsidRDefault="00AB6C7B" w:rsidP="00AB6C7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поражение электрическим током при включении электроосвещения, использовании поврежденных электрических приборов;</w:t>
      </w:r>
    </w:p>
    <w:p w:rsidR="00AB6C7B" w:rsidRPr="00AB6C7B" w:rsidRDefault="00AB6C7B" w:rsidP="00AB6C7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поражение током при включении и неправильном пользовании персональным компьютером, принтером, ксероксом;</w:t>
      </w:r>
    </w:p>
    <w:p w:rsidR="00AB6C7B" w:rsidRPr="00AB6C7B" w:rsidRDefault="00AB6C7B" w:rsidP="00AB6C7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поражение электрическим током при прикосновении к токоведущим частям с нарушенной изоляцией или отсутствием заземления, при включении или выключении электроприборов и освещения в помещениях;</w:t>
      </w:r>
    </w:p>
    <w:p w:rsidR="00AB6C7B" w:rsidRPr="00AB6C7B" w:rsidRDefault="00AB6C7B" w:rsidP="00AB6C7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нарушение остроты зрения при плохой освещенности рабочего места, а также зрительное утомление при длительной работе с документами и на компьютере;</w:t>
      </w:r>
    </w:p>
    <w:p w:rsidR="00AB6C7B" w:rsidRPr="00AB6C7B" w:rsidRDefault="00AB6C7B" w:rsidP="00AB6C7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снижение работоспособности и ухудшение общего самочувствия вследствие переутомления в связи с чрезмерной фактической продолжительностью рабочего времени и (или) интенсивностью протекания производственных действий;</w:t>
      </w:r>
    </w:p>
    <w:p w:rsidR="00AB6C7B" w:rsidRPr="00AB6C7B" w:rsidRDefault="00AB6C7B" w:rsidP="00AB6C7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ионизирующие, неионизирующие излучения и электромагнитные поля в процессе работы на персональном компьютере, принтере, ксероксе;</w:t>
      </w:r>
    </w:p>
    <w:p w:rsidR="00AB6C7B" w:rsidRPr="00AB6C7B" w:rsidRDefault="00AB6C7B" w:rsidP="00AB6C7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переноска тяжестей, превышающих массу предельно допустимой нормы;</w:t>
      </w:r>
    </w:p>
    <w:p w:rsidR="00AB6C7B" w:rsidRPr="00AB6C7B" w:rsidRDefault="00AB6C7B" w:rsidP="00AB6C7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получение травмы при работе неисправным инструментом;</w:t>
      </w:r>
    </w:p>
    <w:p w:rsidR="00AB6C7B" w:rsidRPr="00AB6C7B" w:rsidRDefault="00AB6C7B" w:rsidP="00AB6C7B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отравления при нахождении в помещении, в котором выполняются работы с красками и растворителями.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1.7. В целях обеспечения требований охраны труда заместитель заведующего по АХ</w:t>
      </w:r>
      <w:r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Ч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обязан:</w:t>
      </w:r>
    </w:p>
    <w:p w:rsidR="00AB6C7B" w:rsidRPr="00AB6C7B" w:rsidRDefault="00AB6C7B" w:rsidP="00AB6C7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знать и исполнять свои должностные обязанности, данную инструкцию по охране труда, порядок действий при любой чрезвычайной ситуации и эвакуации;</w:t>
      </w:r>
    </w:p>
    <w:p w:rsidR="00AB6C7B" w:rsidRPr="00AB6C7B" w:rsidRDefault="00AB6C7B" w:rsidP="00AB6C7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следовать Правилам внутреннего трудового распорядка дошкольного образовательного учреждения;</w:t>
      </w:r>
    </w:p>
    <w:p w:rsidR="00AB6C7B" w:rsidRPr="00AB6C7B" w:rsidRDefault="00AB6C7B" w:rsidP="00AB6C7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соблюдать установленный режим труда и отдыха;</w:t>
      </w:r>
    </w:p>
    <w:p w:rsidR="00AB6C7B" w:rsidRPr="00AB6C7B" w:rsidRDefault="00AB6C7B" w:rsidP="00AB6C7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соблюдать требования личной гигиены, содержать в чистоте рабочее место;</w:t>
      </w:r>
    </w:p>
    <w:p w:rsidR="00AB6C7B" w:rsidRPr="00AB6C7B" w:rsidRDefault="00AB6C7B" w:rsidP="00AB6C7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соблюдать правила ношения спецодежды;</w:t>
      </w:r>
    </w:p>
    <w:p w:rsidR="00AB6C7B" w:rsidRPr="00AB6C7B" w:rsidRDefault="00AB6C7B" w:rsidP="00AB6C7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обеспечивать режим выполнения норм и правил охраны труда, надлежащие условия в дошкольном учреждении, обеспечивающие охрану жизни и здоровья детей и персонала;</w:t>
      </w:r>
    </w:p>
    <w:p w:rsidR="00AB6C7B" w:rsidRPr="00AB6C7B" w:rsidRDefault="00AB6C7B" w:rsidP="00AB6C7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осуществлять контроль за санитарно-гигиеническим состоянием зданий, помещений, имущества дошкольного образовательного учреждения, включая пищеблок (кухню);</w:t>
      </w:r>
    </w:p>
    <w:p w:rsidR="00AB6C7B" w:rsidRPr="00AB6C7B" w:rsidRDefault="00AB6C7B" w:rsidP="00AB6C7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обеспечивать соблюдение требований охраны труда при эксплуатации здания и оборудования;</w:t>
      </w:r>
    </w:p>
    <w:p w:rsidR="00AB6C7B" w:rsidRPr="00AB6C7B" w:rsidRDefault="00AB6C7B" w:rsidP="00AB6C7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обеспечить безопасность при переноске тяжестей и использовании транспортных средств на территории детского сада;</w:t>
      </w:r>
    </w:p>
    <w:p w:rsidR="00AB6C7B" w:rsidRPr="00AB6C7B" w:rsidRDefault="00AB6C7B" w:rsidP="00AB6C7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lastRenderedPageBreak/>
        <w:t>организовывать проведение ежегодных измерений сопротивления изоляции для всех электроустановок и электрооборудования детского сада;</w:t>
      </w:r>
    </w:p>
    <w:p w:rsidR="00AB6C7B" w:rsidRPr="00AB6C7B" w:rsidRDefault="00AB6C7B" w:rsidP="00AB6C7B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приобретать по заявке спецодежду, рабочую обувь и индивидуальные средства защиты для работников дошкольного образовательного учреждения.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1.8. Заместитель заведующего по АХ</w:t>
      </w:r>
      <w:r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Ч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в ДОУ должен соблюдать правила пожарной безопасности, знать места расположения первичных средств пожаротушения, направления и пути эвакуации и порядок действий при возникновении пожара или в иной чрезвычайной ситуации, места расположения аптечек первой доврачебной помощи, телефоны экстренных служб.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1.9. Заместитель заведующего по АХ</w:t>
      </w:r>
      <w:r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Ч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извещает заведующего дошкольным образовательным учреждением о любой ситуации, которая угрожает жизни и здоровью людей, о каждом несчастном случае, происшедшем в детском саду, или об ухудшении состояния своего здоровья, в том числе о проявлении признаков острого заболевания.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1.10. В случае несоблюдения или нарушения настоящей инструкции по охране труда, заместитель заведующего по административно-хозяйственной работе привлекается к дисциплинарной ответственности в соответствии с установленными Правилами внутреннего трудового распорядка, Уставом ДОУ, Трудовым Кодексом РФ и, при необходимости, подвергается внеочередной проверке знаний норм и правил охраны труда.</w:t>
      </w:r>
    </w:p>
    <w:p w:rsidR="00AB6C7B" w:rsidRPr="00AB6C7B" w:rsidRDefault="00AB6C7B" w:rsidP="00AB6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2. Требования охраны труда перед началом работы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2.1. Перед началом работы заместителю заведующего по административно-хозяйственной работе необходимо надеть спецодежду и застегнуть ее на все пуговицы, удобную обувь на нескользящей подошве с низким каблуком. Одежда и обувь должны быть удобны для работы. Запрещается использование в одежде булавок и брошей.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2.2. Внимательно осмотреть рабочее место, проверить исправность электроосвещения в своем административном кабинете.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2.3. Проверить исправность электрической розетки и другого электрооборудования, которое находиться в кабинете.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2.4. Получить информацию о наличии недостатков, обнаруженных во время дежурства сторожа и работы дворника, указания от заведующего дошкольным образовательным учреждением.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2.5. Совершить обход помещений и территории детского сада на предмет обнаружения недостатков, угрожающих здоровью и жизни детей и персонала ДОУ, поломок и повреждений оборудования, мебели, дверей, окон, санузлов, раковин, отопления, водоснабжения, канализации, электроосвещения и т.д.;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2.6. Запрещается допускать к работе обслуживающий персонал ДОУ при наличии на территориях обслуживания не устраненных недостатков и неисправностей.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2.7. Организовать выполнение заданий обслуживающим персоналом, рабочими, дать указание устранить выявленные недостатки в помещениях, в системах водоснабжения, отопления, канализации и т.д., на территории дошкольного образовательного учреждения.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2.8. Провести с подчиненными работниками инструктажи по охране труда перед началом выполнения работ.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2.9. Измерить температуру воздуха в помещениях и удостовериться, что данная температура соответствует установленным санитарным нормам к помещениям с пребыванием детей дошкольного возраста.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2.10. Подготовить и выдать работникам инструмент и приспособления, проверить их исправность, выдать средства индивидуальной защиты и проконтролировать их правильное применение сотрудниками.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2.11. Перед выполнением самостоятельно определенной физической работы изучить последовательность и безопасные приемы ее выполнения, изучить инструкции по использованию и эксплуатации конкретного инструмента.</w:t>
      </w:r>
    </w:p>
    <w:p w:rsidR="00AB6C7B" w:rsidRPr="00AB6C7B" w:rsidRDefault="00AB6C7B" w:rsidP="00AB6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3. Требования охраны труда во время работы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3.1. В процессе выполнения своих должностных обязанностей необходимо строго соблюдать требования охраны труда, правила личной гигиены, пожарной безопасности.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3.2. Следить за чистотой и порядком на рабочем месте, контролировать чистоту и порядок в здании ДОУ и на территории.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lastRenderedPageBreak/>
        <w:t>3.3. При выполнении работы с использованием компьютера, принтера, ксерокса соблюдать меры безопасности от поражения электрическим током:</w:t>
      </w:r>
    </w:p>
    <w:p w:rsidR="00AB6C7B" w:rsidRPr="00AB6C7B" w:rsidRDefault="00AB6C7B" w:rsidP="00AB6C7B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 разрешается подключать к электросети и отключать от нее приборы мокрыми и влажными руками;</w:t>
      </w:r>
    </w:p>
    <w:p w:rsidR="00AB6C7B" w:rsidRPr="00AB6C7B" w:rsidRDefault="00AB6C7B" w:rsidP="00AB6C7B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 оставлять включенные в электросеть устройства без присмотра, особенно при работе с принтером и ксероксом:</w:t>
      </w:r>
    </w:p>
    <w:p w:rsidR="00AB6C7B" w:rsidRPr="00AB6C7B" w:rsidRDefault="00AB6C7B" w:rsidP="00AB6C7B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 разрешается самому устранять поломки в электрооборудовании, в особенности при включенном электропитании.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3.4. При длительной работе с документами и на компьютере с целью снижения утомления глаз через каждый час работы обязательно делать перерыв на 10-15 мин, во время которого следует выполнять комплекс упражнений для глаз, физкультурные паузы и минутки.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3.5. При недостаточном дневном освещении включать освещение в кабинете, а также в холлах, коридорах, на лестничных площадках для предупреждения </w:t>
      </w:r>
      <w:proofErr w:type="spellStart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травмирования</w:t>
      </w:r>
      <w:proofErr w:type="spellEnd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детей и сотрудников дошкольного образовательного учреждения. В темное время суток своевременно включить наружное освещение.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3.6. В зимний период времени регулярно контролировать безопасную для окружающих очистку от снега и льда ступенек лестниц, посыпку дорожек песком во время гололеда работниками ДОУ.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3.7. Меры предосторожности для </w:t>
      </w:r>
      <w:proofErr w:type="gramStart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заместителя</w:t>
      </w:r>
      <w:proofErr w:type="gramEnd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заведующего по АХ</w:t>
      </w:r>
      <w:r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Ч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:</w:t>
      </w:r>
    </w:p>
    <w:p w:rsidR="00AB6C7B" w:rsidRPr="00AB6C7B" w:rsidRDefault="00AB6C7B" w:rsidP="00AB6C7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при перевозке или переноске заместителем заведующего по административно-хозяйственной работе инструментов их острые части необходимо закрывать защитными чехлами, в таком же виде сберегать;</w:t>
      </w:r>
    </w:p>
    <w:p w:rsidR="00AB6C7B" w:rsidRPr="00AB6C7B" w:rsidRDefault="00AB6C7B" w:rsidP="00AB6C7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перед использованием стремянки нужно проверить ее устойчивость (путем осмотра и опробования следует убедиться в том, что она не может соскользнуть с места или быть случайно сдвинута);</w:t>
      </w:r>
    </w:p>
    <w:p w:rsidR="00AB6C7B" w:rsidRPr="00AB6C7B" w:rsidRDefault="00AB6C7B" w:rsidP="00AB6C7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готовить составы для окраски и выполнения малярных работ в помещениях с применением составов, которые выделяют вредные для здоровья людей летучие пары, разрешается только при открытых окнах или при наличии вентиляции;</w:t>
      </w:r>
    </w:p>
    <w:p w:rsidR="00AB6C7B" w:rsidRPr="00AB6C7B" w:rsidRDefault="00AB6C7B" w:rsidP="00AB6C7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в местах проведения окрасочных работ не допускать курение, применение открытого огня, либо проведение работ, которые могут вызвать искрообразование;</w:t>
      </w:r>
    </w:p>
    <w:p w:rsidR="00AB6C7B" w:rsidRPr="00AB6C7B" w:rsidRDefault="00AB6C7B" w:rsidP="00AB6C7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запрещать оставлять без присмотра стекло, инструменты, гвозди, </w:t>
      </w:r>
      <w:proofErr w:type="spellStart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саморезы</w:t>
      </w:r>
      <w:proofErr w:type="spellEnd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и другие мелкие детали во избежание </w:t>
      </w:r>
      <w:proofErr w:type="spellStart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травмирования</w:t>
      </w:r>
      <w:proofErr w:type="spellEnd"/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детей и работников ДОУ;</w:t>
      </w:r>
    </w:p>
    <w:p w:rsidR="00AB6C7B" w:rsidRPr="00AB6C7B" w:rsidRDefault="00AB6C7B" w:rsidP="00AB6C7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переносить грузы весом не больше 10 кг для женщин, а вдвоем не более 20 кг.</w:t>
      </w:r>
    </w:p>
    <w:p w:rsidR="00AB6C7B" w:rsidRPr="00AB6C7B" w:rsidRDefault="00AB6C7B" w:rsidP="00AB6C7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переносить материалы или грузы исключительно в рукавицах;</w:t>
      </w:r>
    </w:p>
    <w:p w:rsidR="00AB6C7B" w:rsidRPr="00AB6C7B" w:rsidRDefault="00AB6C7B" w:rsidP="00AB6C7B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 допускать наличие открытых токоведущих частей у электроприборов, электрических рубильников, штепсельных розеток и выключателей.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3.8. При выполнении работ заместителем заведующего по АХ</w:t>
      </w:r>
      <w:r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Ч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на складе инвентаря и ТМЦ необходимо помнить:</w:t>
      </w:r>
    </w:p>
    <w:p w:rsidR="00AB6C7B" w:rsidRPr="00AB6C7B" w:rsidRDefault="00AB6C7B" w:rsidP="00AB6C7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материальные средства должны храниться на стеллажах, каждые отдельно по наименованию;</w:t>
      </w:r>
    </w:p>
    <w:p w:rsidR="00AB6C7B" w:rsidRPr="00AB6C7B" w:rsidRDefault="00AB6C7B" w:rsidP="00AB6C7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вес материальных средств не должен превышать допустимой нагрузки на полку стеллажа;</w:t>
      </w:r>
    </w:p>
    <w:p w:rsidR="00AB6C7B" w:rsidRPr="00AB6C7B" w:rsidRDefault="00AB6C7B" w:rsidP="00AB6C7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размещать  материальные средства необходимо по принципу: более тяжелые – на нижних полках, более лёгкие – на верхних полках;</w:t>
      </w:r>
    </w:p>
    <w:p w:rsidR="00AB6C7B" w:rsidRPr="00AB6C7B" w:rsidRDefault="00AB6C7B" w:rsidP="00AB6C7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подъем и спуск материальных средств со стеллажей производить только с исправных и испытанных стремянок, для этого установить стремянку необходимо прочно, проверив устойчивость её установки перед подъемом;</w:t>
      </w:r>
    </w:p>
    <w:p w:rsidR="00AB6C7B" w:rsidRPr="00AB6C7B" w:rsidRDefault="00AB6C7B" w:rsidP="00AB6C7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лакокрасочные материалы, растворители должны храниться только в металлической таре;</w:t>
      </w:r>
    </w:p>
    <w:p w:rsidR="00AB6C7B" w:rsidRPr="00AB6C7B" w:rsidRDefault="00AB6C7B" w:rsidP="00AB6C7B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при попадании краски на кожу – удалить её, протерев тампоном, смоченным в ацетоне, после чего хорошо промыть кожу тёплой водой с мылом.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3.9. Регулярно проверять санитарно-гигиеническое состояние помещений ДОУ, наличие инструкций по охране труда на рабочих местах обслуживающего персонала.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3.10. Не загромождать проходы, запасные выходы и подступы к средствам пожаротушения, строго запрещается курить и разводить открытый огонь в дошкольном образовательном учреждении.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3.11. При выполнении работниками данных поручений и порученной работы следить за соблюдением безопасных методов работы, за исправностью оборудования, принимать меры к их ремонту или изымать из употребления.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3.12. Помещения держать в полной чистоте.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3.13. Необходимо незамедлительно проводить замену или устранять нарушения изоляции токоведущих частей у электроприборов, электрических рубильников, штепсельных розеток и выключателей.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lastRenderedPageBreak/>
        <w:t>3.14. Не загромождать проходы, запасные выходы и подступы к первичным средствам пожаротушения в ДОУ.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3.15. При исполнении работниками поручений или плановой работы следить за соблюдением безопасных методов работы, за исправностью оборудования, принимать меры к их своевременному ремонту или изымать из эксплуатации.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3.16. Проверять соблюдение требований разработанных инструкций по охране труда подчиненным персоналом.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3.17. Осуществлять своевременную и качественную заточку инструмента и правильное его хранение.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3.18. Немедленно принимать меры к устранению неровностей, щелей, выбоин в полу, а также содержать его в чистоте.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3.19. Руководство погрузочно-разгрузочными работами поручать лицам, которые могут обеспечить безопасные приемы при выполнении данной работы.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3.20. Транспортировка жидких веществ, помещенных в стеклянную тару, должна производиться в специальных приспособлениях, обеспечивающих полную безопасность транспортировки (в ящиках с ручками).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3.21. Во время выполнения обязанностей заместителю заведующего по АХ</w:t>
      </w:r>
      <w:r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Ч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необходимо руководствоваться:</w:t>
      </w:r>
    </w:p>
    <w:p w:rsidR="00AB6C7B" w:rsidRPr="00AB6C7B" w:rsidRDefault="00AB6C7B" w:rsidP="00AB6C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инструкциями по охране труда и пожарной безопасности;</w:t>
      </w:r>
    </w:p>
    <w:p w:rsidR="00AB6C7B" w:rsidRPr="00AB6C7B" w:rsidRDefault="00AB6C7B" w:rsidP="00AB6C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инструкцией по антитеррористической безопасности;</w:t>
      </w:r>
    </w:p>
    <w:p w:rsidR="00AB6C7B" w:rsidRPr="00AB6C7B" w:rsidRDefault="00AB6C7B" w:rsidP="00AB6C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инструкциями при эксплуатации электроустановок и систем вентиляции;</w:t>
      </w:r>
    </w:p>
    <w:p w:rsidR="00AB6C7B" w:rsidRPr="00AB6C7B" w:rsidRDefault="00AB6C7B" w:rsidP="00AB6C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инструкциями при работе с применением переносных электроинструментов;</w:t>
      </w:r>
    </w:p>
    <w:p w:rsidR="00AB6C7B" w:rsidRPr="00AB6C7B" w:rsidRDefault="00AB6C7B" w:rsidP="00AB6C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инструкцией по охране труда при работе на стремянке;</w:t>
      </w:r>
    </w:p>
    <w:p w:rsidR="00AB6C7B" w:rsidRPr="00AB6C7B" w:rsidRDefault="00AB6C7B" w:rsidP="00AB6C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правилами безопасного хранения, использования средств бытовой химии.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3.22. Обеспечивать своевременную замену или ремонт всех обнаруженных неисправностей оборудования, инвентаря, электропроводки и т.д. При выявлении неисправностей или поломок, которые не могут быть ликвидированы рабочими ДОУ, необходимо доложить заведующему дошкольным образовательным учреждением.</w:t>
      </w:r>
    </w:p>
    <w:p w:rsidR="00AB6C7B" w:rsidRPr="00AB6C7B" w:rsidRDefault="00AB6C7B" w:rsidP="00AB6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4. Требования охраны труда в аварийных ситуациях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4.1. Заместителю заведующего по административно-хозяйственной работе в ДОУ запрещается приступать к работе при плохом самочувствии или внезапной болезни.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4.2. При попадании в глаза различных моющих или дезинфицирующих средств необходимо сразу обильно промыть глаза водой и закапать альбуцидом.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4.3. В случае если разбилась посуда или стекло, нельзя собирать осколки руками, а необходимо использовать для этого щетку и совок.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4.4. Если в процессе работы произошло загрязнение рабочего места, работу приостановить до удаления загрязняющих веществ.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4.5. При наличии запаха газа или прорыве трубопроводов (водоснабжения, канализации, отопления и других) вызвать по телефону соответствующую специализированную аварийную бригаду для устранения неполадок.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4.6. При обнаружении пожара необходимо принять следующие меры:</w:t>
      </w:r>
    </w:p>
    <w:p w:rsidR="00AB6C7B" w:rsidRPr="00AB6C7B" w:rsidRDefault="00AB6C7B" w:rsidP="00AB6C7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эвакуировать всех людей из помещения, территории возгорания;</w:t>
      </w:r>
    </w:p>
    <w:p w:rsidR="00AB6C7B" w:rsidRPr="00AB6C7B" w:rsidRDefault="00AB6C7B" w:rsidP="00AB6C7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незамедлительно сообщить о пожаре в пожарную часть по номеру телефона 01 (101);</w:t>
      </w:r>
    </w:p>
    <w:p w:rsidR="00AB6C7B" w:rsidRPr="00AB6C7B" w:rsidRDefault="00AB6C7B" w:rsidP="00AB6C7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поставить в известность заведующего ДОУ;</w:t>
      </w:r>
    </w:p>
    <w:p w:rsidR="00AB6C7B" w:rsidRPr="00AB6C7B" w:rsidRDefault="00AB6C7B" w:rsidP="00AB6C7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задействовать систему оповещения о пожаре;</w:t>
      </w:r>
    </w:p>
    <w:p w:rsidR="00AB6C7B" w:rsidRPr="00AB6C7B" w:rsidRDefault="00AB6C7B" w:rsidP="00AB6C7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приступить самому или привлечь работников к тушению очага возгорания с помощью первичных средств пожаротушения, если это не несет прямой угрозы жизни.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4.7. В случае угрозы или в случае возникновения очага опасного воздействия техногенного характера руководствоваться соответствующим планом и порядком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4.8. При наличии на территории детского сада подозрительных предметов не подходить к ним и не прикасаться к ним руками. Сообщить о находке заведующему ДОУ, в дежурную часть полиции, МЧС.</w:t>
      </w:r>
    </w:p>
    <w:p w:rsidR="00AB6C7B" w:rsidRPr="00AB6C7B" w:rsidRDefault="00AB6C7B" w:rsidP="00AB6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lastRenderedPageBreak/>
        <w:t>4.9. При получении травмы сразу обратиться в медицинский кабинет, сообщить об этом руководителю дошкольного образовательного учреждения, при необходимости вызвать «</w:t>
      </w:r>
      <w:r w:rsidRPr="00AB6C7B">
        <w:rPr>
          <w:rFonts w:ascii="inherit" w:eastAsia="Times New Roman" w:hAnsi="inherit" w:cs="Times New Roman"/>
          <w:b/>
          <w:i/>
          <w:iCs/>
          <w:color w:val="222222"/>
          <w:sz w:val="24"/>
          <w:lang w:eastAsia="ru-RU"/>
        </w:rPr>
        <w:t>скорую помощь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» или обратиться в ближайшее лечебное учреждение.</w:t>
      </w:r>
    </w:p>
    <w:p w:rsidR="00AB6C7B" w:rsidRPr="00AB6C7B" w:rsidRDefault="00AB6C7B" w:rsidP="00AB6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4.10. При получении травмы сотрудником ДОУ оказать ему первую доврачебную помощь, обратиться с ним в медицинский кабинет или вызвать медицинского работника дошкольного учреждения на место возникновения несчастного случая, поставить в известность заведующего детским садом, и при необходимости вызвать «</w:t>
      </w:r>
      <w:r w:rsidRPr="00AB6C7B">
        <w:rPr>
          <w:rFonts w:ascii="inherit" w:eastAsia="Times New Roman" w:hAnsi="inherit" w:cs="Times New Roman"/>
          <w:b/>
          <w:i/>
          <w:iCs/>
          <w:color w:val="222222"/>
          <w:sz w:val="24"/>
          <w:lang w:eastAsia="ru-RU"/>
        </w:rPr>
        <w:t>скорую помощь</w:t>
      </w: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».</w:t>
      </w:r>
    </w:p>
    <w:p w:rsidR="00AB6C7B" w:rsidRPr="00AB6C7B" w:rsidRDefault="00AB6C7B" w:rsidP="00AB6C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5. Требования охраны труда по окончании работы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5.1. Проверить чистоту рабочих мест и помещений дошкольного образовательного учреждения.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5.2. Проверить выключение электроустановок, электрооборудования и освещения в детском саду. Осмотреть все помещения, выключить свет, проследить выход сторожа на смену.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5.3. Проверить работу систем водоснабжения, отопления и канализации в дошкольном образовательном учреждении.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5.4. Привести в надлежащий порядок свое рабочее место.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5.5. При обнаружении рабочего инструмента обслуживающего персонала убрать его в кладовую.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5.6. Проветрить рабочий кабинет, убедиться в его пожарной безопасности, обесточить все электрооборудование в кабинете, закрыть плотно окна, воду.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5.7. Снять спецодежду и поместить в предназначенное место, тщательно вымыть руки с мылом.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5.8. Выключить освещение и закрыть на замок дверь.</w:t>
      </w:r>
    </w:p>
    <w:p w:rsidR="00AB6C7B" w:rsidRPr="00AB6C7B" w:rsidRDefault="00AB6C7B" w:rsidP="00AB6C7B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AB6C7B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5.9. При наличии замечаний, выявленных недостатках в процессе работы, которые влияют на безопасность труда и требуют безотлагательного исправления и решения, сообщить заведующему дошкольным образовательным учреждением.</w:t>
      </w:r>
    </w:p>
    <w:p w:rsidR="00F569A5" w:rsidRDefault="00F569A5"/>
    <w:sectPr w:rsidR="00F569A5" w:rsidSect="007828E7">
      <w:pgSz w:w="11906" w:h="16838"/>
      <w:pgMar w:top="284" w:right="707" w:bottom="284" w:left="567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1369"/>
    <w:multiLevelType w:val="multilevel"/>
    <w:tmpl w:val="AE4A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AC6CD3"/>
    <w:multiLevelType w:val="multilevel"/>
    <w:tmpl w:val="325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9673A3"/>
    <w:multiLevelType w:val="multilevel"/>
    <w:tmpl w:val="14EA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EF4F1C"/>
    <w:multiLevelType w:val="multilevel"/>
    <w:tmpl w:val="76C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1B545E"/>
    <w:multiLevelType w:val="multilevel"/>
    <w:tmpl w:val="B914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AA4918"/>
    <w:multiLevelType w:val="multilevel"/>
    <w:tmpl w:val="CBE0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DA6923"/>
    <w:multiLevelType w:val="multilevel"/>
    <w:tmpl w:val="54E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6C7B"/>
    <w:rsid w:val="0038639C"/>
    <w:rsid w:val="00752A74"/>
    <w:rsid w:val="007828E7"/>
    <w:rsid w:val="008C6100"/>
    <w:rsid w:val="00AB6C7B"/>
    <w:rsid w:val="00CB1BBB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AB6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C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AB6C7B"/>
  </w:style>
  <w:style w:type="character" w:styleId="a3">
    <w:name w:val="Strong"/>
    <w:basedOn w:val="a0"/>
    <w:uiPriority w:val="22"/>
    <w:qFormat/>
    <w:rsid w:val="00AB6C7B"/>
    <w:rPr>
      <w:b/>
      <w:bCs/>
    </w:rPr>
  </w:style>
  <w:style w:type="paragraph" w:styleId="a4">
    <w:name w:val="Normal (Web)"/>
    <w:basedOn w:val="a"/>
    <w:uiPriority w:val="99"/>
    <w:semiHidden/>
    <w:unhideWhenUsed/>
    <w:rsid w:val="00AB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6C7B"/>
    <w:rPr>
      <w:i/>
      <w:iCs/>
    </w:rPr>
  </w:style>
  <w:style w:type="paragraph" w:styleId="a6">
    <w:name w:val="caption"/>
    <w:basedOn w:val="a"/>
    <w:next w:val="a"/>
    <w:qFormat/>
    <w:rsid w:val="00752A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A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52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2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6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8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2510</Words>
  <Characters>14312</Characters>
  <Application>Microsoft Office Word</Application>
  <DocSecurity>0</DocSecurity>
  <Lines>119</Lines>
  <Paragraphs>33</Paragraphs>
  <ScaleCrop>false</ScaleCrop>
  <Company>Microsoft</Company>
  <LinksUpToDate>false</LinksUpToDate>
  <CharactersWithSpaces>16789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2022-03-23T11:19:00Z</cp:lastPrinted>
  <dcterms:created xsi:type="dcterms:W3CDTF">2022-03-23T11:18:00Z</dcterms:created>
  <dcterms:modified xsi:type="dcterms:W3CDTF">2022-03-23T11:36:00Z</dcterms:modified>
</cp:coreProperties>
</file>